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w:t>
      </w:r>
    </w:p>
    <w:p>
      <w:pPr>
        <w:keepNext w:val="1"/>
        <w:spacing w:after="10"/>
      </w:pPr>
      <w:r>
        <w:rPr>
          <w:b/>
          <w:bCs/>
        </w:rPr>
        <w:t xml:space="preserve">Koordynator przedmiotu: </w:t>
      </w:r>
    </w:p>
    <w:p>
      <w:pPr>
        <w:spacing w:before="20" w:after="190"/>
      </w:pPr>
      <w:r>
        <w:rPr/>
        <w:t xml:space="preserve">dr inż. Maciej Zasuwa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NK467</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systemów pokładowych: zakresu zastosowania i zasad ich działania</w:t>
      </w:r>
    </w:p>
    <w:p>
      <w:pPr>
        <w:keepNext w:val="1"/>
        <w:spacing w:after="10"/>
      </w:pPr>
      <w:r>
        <w:rPr>
          <w:b/>
          <w:bCs/>
        </w:rPr>
        <w:t xml:space="preserve">Treści kształcenia: </w:t>
      </w:r>
    </w:p>
    <w:p>
      <w:pPr>
        <w:spacing w:before="20" w:after="190"/>
      </w:pPr>
      <w:r>
        <w:rPr/>
        <w:t xml:space="preserve">Podstawy nawigacji; czujniki magnetyczne; podstawy działania układów radionawigacji; systemy: NDB, LORAN, DOPPLER, VOR, DME, TACAN; systemy wspomagania lądowania: ILS, MLS; systemy antykolizyjne TCAS; systemy (E)GPWS; GPS, DGPS (układy wspomagania); nawigacja zliczeniowa; czujniki i układy nawigacji inercjalnej (IRS, IMU, INS); urządzenia giroskopowe; przyrządy areometryczne; RNAV; rejestratory lotu; systemy łączności, łączność pokładowa, radiostacje pokładowe, transponder; ergonomia kabiny. </w:t>
      </w:r>
    </w:p>
    <w:p>
      <w:pPr>
        <w:keepNext w:val="1"/>
        <w:spacing w:after="10"/>
      </w:pPr>
      <w:r>
        <w:rPr>
          <w:b/>
          <w:bCs/>
        </w:rPr>
        <w:t xml:space="preserve">Metody oceny: </w:t>
      </w:r>
    </w:p>
    <w:p>
      <w:pPr>
        <w:spacing w:before="20" w:after="190"/>
      </w:pPr>
      <w:r>
        <w:rPr/>
        <w:t xml:space="preserve">2 kolokwia w formie testu w trakcie semestru,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Materiały na stronie http://zaiol.meil.pw.edu.pl w dziale Dydaktyka (dla odrabiajacych przedmiot po zalogowaniu) 2. Bilski J., Polak Z., Rypulak A., Awionika, przyrządy i systemy pokładowe, WSOSP, Dęblin 2001 3. Kayton M., Fried W.R., Elektroniczne układy nawigacji lotniczej, WKŁ, 1976 4. Narkiewicz J., „Podstawy układów nawigacyjnych”, WKŁ 1999 Dodatkowe literatura: 1. Adamowicz M., Juszczyński Z., Elektryczne instalacje pokładowe, Wydawnictwo PW, Warszawa, 1986 2. Bociek S., Gruszecki J., Układy sterowania automatycznego samolotem, Oficyna Wydawnicza Politechniki Rzeszowskiej, 1999 3. Grabiec R., Lotnicze systemy zobrazowania informacji, skrypt WAT, 1996 4. Stola M., Wyposażenie samolotów, Wydawnictwo PW, Warszawa, 1978 5. Tomczyk A., Pokładowe cyfrowe systemy sterowania samolotem, Oficyna Wydawnicza Politechniki Rzeszowskiej, Rzeszów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2026-08-20T13:09:47+02:00</dcterms:created>
  <dcterms:modified xsi:type="dcterms:W3CDTF">2026-08-20T13:09:47+02:00</dcterms:modified>
</cp:coreProperties>
</file>

<file path=docProps/custom.xml><?xml version="1.0" encoding="utf-8"?>
<Properties xmlns="http://schemas.openxmlformats.org/officeDocument/2006/custom-properties" xmlns:vt="http://schemas.openxmlformats.org/officeDocument/2006/docPropsVTypes"/>
</file>