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w:t>
      </w:r>
    </w:p>
    <w:p>
      <w:pPr>
        <w:keepNext w:val="1"/>
        <w:spacing w:after="10"/>
      </w:pPr>
      <w:r>
        <w:rPr>
          <w:b/>
          <w:bCs/>
        </w:rPr>
        <w:t xml:space="preserve">Koordynator przedmiotu: </w:t>
      </w:r>
    </w:p>
    <w:p>
      <w:pPr>
        <w:spacing w:before="20" w:after="190"/>
      </w:pPr>
      <w:r>
        <w:rPr/>
        <w:t xml:space="preserve">dr inż. Tomasz Markiewicz, markiewt@iem.pw.edu.pl, tel. +48222347235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IETiSIP</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 will know the basic numerical methods, correctly applied for the solution of technical problems and  will be able to understand and interpret the results.</w:t>
      </w:r>
    </w:p>
    <w:p>
      <w:pPr>
        <w:keepNext w:val="1"/>
        <w:spacing w:after="10"/>
      </w:pPr>
      <w:r>
        <w:rPr>
          <w:b/>
          <w:bCs/>
        </w:rPr>
        <w:t xml:space="preserve">Treści kształcenia: </w:t>
      </w:r>
    </w:p>
    <w:p>
      <w:pPr>
        <w:spacing w:before="20" w:after="190"/>
      </w:pPr>
      <w:r>
        <w:rPr/>
        <w:t xml:space="preserve">1. Introduction to numerical methods. Error analysis.  5h
2. Matrix definitions and operations.  1h
3. Interpolation methods. 4h
4. Aproximation methods. 2h
5. Methods of solving the linear equations. 4h
6. Singular value decomposition. Eigenvalue problems. 3h
7. Finding zeros and minimum points by iterative methods. 4h
8. Integration methods. 6h
9. Iterative methods.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Stoer J., Bulirsch R.: Introduction to Numerical Analysis, Springer 2002, Fausett L. V.: Numerical Methods: algorithms and applications, Prentice-Hall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2026-04-07T11:06:21+02:00</dcterms:created>
  <dcterms:modified xsi:type="dcterms:W3CDTF">2026-04-07T11:06:21+02:00</dcterms:modified>
</cp:coreProperties>
</file>

<file path=docProps/custom.xml><?xml version="1.0" encoding="utf-8"?>
<Properties xmlns="http://schemas.openxmlformats.org/officeDocument/2006/custom-properties" xmlns:vt="http://schemas.openxmlformats.org/officeDocument/2006/docPropsVTypes"/>
</file>