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napędów mechanicznych </w:t>
      </w:r>
    </w:p>
    <w:p>
      <w:pPr>
        <w:keepNext w:val="1"/>
        <w:spacing w:after="10"/>
      </w:pPr>
      <w:r>
        <w:rPr>
          <w:b/>
          <w:bCs/>
        </w:rPr>
        <w:t xml:space="preserve">Koordynator przedmiotu: </w:t>
      </w:r>
    </w:p>
    <w:p>
      <w:pPr>
        <w:spacing w:before="20" w:after="190"/>
      </w:pPr>
      <w:r>
        <w:rPr/>
        <w:t xml:space="preserve">prof. dr hab. inż. Zbigniew Dąbrowski, profesor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wykładu Napędy mechaniczne oraz projektowania konstrukcji maszyn</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Zasady projektowania mechanicznych układów napędowych. Wykorzystanie typowych podzespołów i elementów. Projektowanie podzespołów do rozwiązań nietypowych. Wykonywanie obliczeń funkcjonalnych i wytrzymałościowych podzespołów i części układów napędowych. Opracowywanie dokumentacji technicznej.</w:t>
      </w:r>
    </w:p>
    <w:p>
      <w:pPr>
        <w:keepNext w:val="1"/>
        <w:spacing w:after="10"/>
      </w:pPr>
      <w:r>
        <w:rPr>
          <w:b/>
          <w:bCs/>
        </w:rPr>
        <w:t xml:space="preserve">Treści kształcenia: </w:t>
      </w:r>
    </w:p>
    <w:p>
      <w:pPr>
        <w:spacing w:before="20" w:after="190"/>
      </w:pPr>
      <w:r>
        <w:rPr/>
        <w:t xml:space="preserve">Opracowanie projektu typowego układu napędowego. Dobór podzespołów zunifikowanych. Wykonanie sprawdzających obliczeń wytrzymałościowych i trwałościowych dobranych podzespołów. Opracowanie dokumentacji konstrukcyjnej własnych rozwiązań podzespołów układu napędowego.</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Ochęduszko K. Koła zębate. tom 1. Konstrukcja, tom 2. Wykonanie i montaż, tom 3. Sprawdzanie, WNT Osiński Zb. Podstawy konstrukcji maszyn, PWN Dziama A., Michniewicz M., Niedźwiedzki A. Przekładnie zębate, PWN Dudziak M. Przekładnie cięgnowe, PWN Bartoszewicz J. Przekładnie cierne, PWN Kornberger Zb. Przekładnie ślimakowe. Konstrukcja, wykonanie, sprawdzanie, WNT Marciniak T. Przekładnie ślimakowe walcowe, PWN Jaśkiewicz Zb., Wąsiewski A. Przekładnie walcowe. tom 1. Geometria-wytrzymałość-dokładność wykonania. tom 2. Projektowanie, WKŁ Jaśkiewicz Zb., Wąsiewski A. Układy napędowe pojazdów samochodowych. Obliczenia projektowe, Oficyna Wydawnicza PW 10. Dąbrowski Z., Wały maszynowe, PWN, Warszawa 1999.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2024-05-14T16:28:21+02:00</dcterms:created>
  <dcterms:modified xsi:type="dcterms:W3CDTF">2024-05-14T16:28:21+02:00</dcterms:modified>
</cp:coreProperties>
</file>

<file path=docProps/custom.xml><?xml version="1.0" encoding="utf-8"?>
<Properties xmlns="http://schemas.openxmlformats.org/officeDocument/2006/custom-properties" xmlns:vt="http://schemas.openxmlformats.org/officeDocument/2006/docPropsVTypes"/>
</file>