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 </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wykład 15 godz., ćwiczenia 30 godzin.
Studiowanie literatury 15 godzin, przygotowanie do zaliczenia 15 godz., przygotowanie raportów z ćwiczeń 45 godz.
Razem 120 godz.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wykład 15 godz., ćwiczenia 30 godzin. Razem 45 godz. = 2pkt.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godzin, przygotowanie raportów z ćwiczeń 45 godz.
Razem 75 godz. =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Organizacja, zarządzanie, metoda, technika, metodyka, cykl działania zorganizowanego,podejście diagnostyczne, podejście prognostyczne, reinżynieria, kaizen, szkoła klasyczna, szkoła behawioralna, szkoła matematyczna, szkoła systemowa, badanie pracy, normowanie pracy, badania operacyjne, analiza wartości,  metody heurystyczne, metody motywowania, style zarządzania, obserwacja bezpośrednia, karty i wykresy przebiegu, metody projektowania rozmieszczenia obiektów, metody planowania,metody oceny rozwiązań, benchmarking, metody wielokryterialne.</w:t>
      </w:r>
    </w:p>
    <w:p>
      <w:pPr>
        <w:keepNext w:val="1"/>
        <w:spacing w:after="10"/>
      </w:pPr>
      <w:r>
        <w:rPr>
          <w:b/>
          <w:bCs/>
        </w:rPr>
        <w:t xml:space="preserve">Limit liczby studentów: </w:t>
      </w:r>
    </w:p>
    <w:p>
      <w:pPr>
        <w:spacing w:before="20" w:after="190"/>
      </w:pPr>
      <w:r>
        <w:rPr/>
        <w:t xml:space="preserve">30 osób w grupie ćwiczeniowej</w:t>
      </w:r>
    </w:p>
    <w:p>
      <w:pPr>
        <w:keepNext w:val="1"/>
        <w:spacing w:after="10"/>
      </w:pPr>
      <w:r>
        <w:rPr>
          <w:b/>
          <w:bCs/>
        </w:rPr>
        <w:t xml:space="preserve">Cel przedmiotu: </w:t>
      </w:r>
    </w:p>
    <w:p>
      <w:pPr>
        <w:spacing w:before="20" w:after="190"/>
      </w:pPr>
      <w:r>
        <w:rPr/>
        <w:t xml:space="preserve">Poznanie metod i technik stosowanych do rozwiązywania różnorodnych problemów z obszaru organizacji i zarządzania w przedsiębiorstwie. Opanowanie umiejętności praktycznego zastosowania najbardziej przydatnych metod i technik do rozwiązywania wybranych problemów. </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Motywacyjne metody organizacji i zarządzania. 
2. Przegląd i klasyfikacja metod i technik organizatorskich. Przegląd szjkół w organizacji i zarządzaniu.
3. Techniki identyfikacji problemów. Obserwacja bezpośrednia, analiza dokumentacji, metody socjologiczne: ankieta i wywiad. 
4. Metody i techniki badania pracy i analizy procesów. 
5. Metody analizy problemów. Analiza wartości. Metody badań operacyjnych.  
6. Metody organizowania procesów pracy w przestrzeni i w czasie. 
7. Metody twórczego myślenia i poszukiwania rozwiązań (metody heurystyczne). 
8. Metody oceny rozwiązań organizacyjnych. 
ĆWICZENIA 
1. Metody analizy i prezentacji danych ilościowych. 
2. Techniki identyfikacji i formułowania problemów. Ankieta, lista kontrolna. 
3. Metody analizy problemów: wykres Pareto-Lorenza (ABC).
4. Metody analizy problemów: wykres przyczyn i skutków (Ishikawy). 
5. Metody badań operacyjnych - optymalizacja asortymentowo-ilościowego planu przedsiębiorstwa (product-mix).
6. Metody planowania: metody sieciowe (CPM)
7. Metody planowania: planowanie racjonalnego obciążenia i wykorzystania urządzeń produkcyjnych.
8 Metody organizowania procesów montażu: równoważenie obciążenia stanowisk montażowych . 
9. Metody analizy problemów: diagram konfliktu. 
10. Metody przestrzennego organizowania procesów pracy: wykres sznurkowy (spagetti).</w:t>
      </w:r>
    </w:p>
    <w:p>
      <w:pPr>
        <w:keepNext w:val="1"/>
        <w:spacing w:after="10"/>
      </w:pPr>
      <w:r>
        <w:rPr>
          <w:b/>
          <w:bCs/>
        </w:rPr>
        <w:t xml:space="preserve">Metody oceny: </w:t>
      </w:r>
    </w:p>
    <w:p>
      <w:pPr>
        <w:spacing w:before="20" w:after="190"/>
      </w:pPr>
      <w:r>
        <w:rPr/>
        <w:t xml:space="preserve">Wykład: zaliczenie pisemne
Ćwiczenia: zaliczenie wszystkich raportów z ćwiczeń, 3 kolokwia pisemne.
Ocena łączna z przedmiotu: 50% oceny z wykładu + 50% oceny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Bieniok H. i zespół, Metody sprawnego zarządzania, Agencja Wydawnicza Placet, Warszawa 1997. 
2. Martyniak Z., Metody organizowania procesów pracy, PWE, Warszawa 1996. 
3. Mikołajczyk Z., Techniki organizatorskie w rozwiązywaniu problemów zarządzania, Wydawnictwo Naukowe PWN, Warszawa 2001. 
4. Proctor T., Twórcze rozwiązywanie problemów, Gdańskie Wydawnictwo Psychologiczne,Gdańsk 2002.
5. Antoszkiewicz J., Pawlak Z., Techniki menedżerskie, Poltext, Warszawa 2001. 
6. Smith S., Techniki pokonywania problemów, Helion, Gliwice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obejmuje prezentację bogatego dorobku światowego w zakresie metod i technik stosowanych w projektowaniu nowych rozwiązań i usprawnianiu organizacji i zarządzania w różnych obszarach przedsiębiorstwa. Dostarcza użytecznych narzędzi do rozwiązywania różnorodnych problemów i wprowadzania zmian organizacyjnych oraz usprawniania zarządzania. Systematyzuje wiedzę na temat metod i technik organizacji i zarządzania poznanych na innych zajęciach.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pogłębioną wiedzę na temat metod i technik usprawniania procesów i zarządzania nimi.</w:t>
      </w:r>
    </w:p>
    <w:p>
      <w:pPr>
        <w:spacing w:before="60"/>
      </w:pPr>
      <w:r>
        <w:rPr/>
        <w:t xml:space="preserve">Weryfikacja: </w:t>
      </w:r>
    </w:p>
    <w:p>
      <w:pPr>
        <w:spacing w:before="20" w:after="190"/>
      </w:pPr>
      <w:r>
        <w:rPr/>
        <w:t xml:space="preserve">zaliczenie pisemne wykładu i zaliczenie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posługiwać się zasadami i instrumentami klasycznych i współczesnych koncepcji zarządzania w opisie i wyjaśnianiu zjawisk z zakresu zarządzania.</w:t>
      </w:r>
    </w:p>
    <w:p>
      <w:pPr>
        <w:spacing w:before="60"/>
      </w:pPr>
      <w:r>
        <w:rPr/>
        <w:t xml:space="preserve">Weryfikacja: </w:t>
      </w:r>
    </w:p>
    <w:p>
      <w:pPr>
        <w:spacing w:before="20" w:after="190"/>
      </w:pPr>
      <w:r>
        <w:rPr/>
        <w:t xml:space="preserve">zaliczenie pisemne wykładu i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myśleć i działać w sposób prezedsiębiorczy, wykorzystując różne narzędzia (metody i techniki) rozwiazywania prioblemów.</w:t>
      </w:r>
    </w:p>
    <w:p>
      <w:pPr>
        <w:spacing w:before="60"/>
      </w:pPr>
      <w:r>
        <w:rPr/>
        <w:t xml:space="preserve">Weryfikacja: </w:t>
      </w:r>
    </w:p>
    <w:p>
      <w:pPr>
        <w:spacing w:before="20" w:after="190"/>
      </w:pPr>
      <w:r>
        <w:rPr/>
        <w:t xml:space="preserve">przygotowanie i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2026-10-14T00:43:13+02:00</dcterms:created>
  <dcterms:modified xsi:type="dcterms:W3CDTF">2026-10-14T00:43:13+02:00</dcterms:modified>
</cp:coreProperties>
</file>

<file path=docProps/custom.xml><?xml version="1.0" encoding="utf-8"?>
<Properties xmlns="http://schemas.openxmlformats.org/officeDocument/2006/custom-properties" xmlns:vt="http://schemas.openxmlformats.org/officeDocument/2006/docPropsVTypes"/>
</file>