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Ochrona środowiska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/ Alina Kusińska / profesor nadzwyczajny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ZISP51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Chemia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Wykład - zapoznanie studentów z podstawowymi pojęciami: środowisko i jego elementy, zanieczyszczenia, zasoby przyrody, a następnie z zagadnieniami degradacji i ochrony litosfery, hydrosfery i atmosfery, przyczynami, skutkami i podstawowymi metodami zapobiegania zanieczyszczeniom środowiska. Zapoznanie się ze stanem aktualnym jakości środowiska w Polsce w odniesieniu do zdrowia społeczeństwa, strategią i polityką państwa w zakresie ochrony środowiska, współpracą międzynarodową oraz zagadnieniami monitoringu środowiska.
Celem nauczania przedmiotu jest przekazanie studentom umiejętności rozumienia procesów i zjawisk oraz interakcji zachodzących w środowisku, mogących mieć skutki w przyszłości, rozbudzenie świadomości ekologicznej, uświadomienia znaczenia antropopresji w skali globalnej i konieczności wspólnego działania wszystkich państw na rzecz zrównoważonego rozwoju i ochrony środowiska.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- Wprowadzenie, cel i zakres przedmiotu. Definicja pojęć: „środowisko i jego elementy”. Wpływ promieniowania słonecznego na ekosystemy, obieg materii i przepływ energii, wymiana ciepła, zjawiska dyfuzji i parowania w środowisku. Człowiek a środowisko. Zasoby przyrody. Zanieczyszczenie wód, zasady i sposoby ochrony wód przed zanieczyszczeniem. Zanieczyszczenie powietrza atmosferycznego, zasady i sposoby ochrony powietrza atmosferycznego. Degradacja gleb i ochrona. Wpływ działalności rolniczej człowieka na środowisko. Ochrona środowiska przed hałasem, wibracjami i promieniowaniem. Ochrona zasobów kopalin. Ochrona żywych zasobów przyrody. Stan środowiska naturalnego a  zdrowie człowieka. Struktury organizacyjne i instytucje w dziedzinie ochrony środowiska w Polsce. Strategia i polityka państwa w ochronie środowiska w Polsce. Stan środowiska w Polsce i sytuacja ekologiczna w Europie. Degradacja jako bariera rozwoju. Główne cele ekologiczne polityki państwa do 2010 roku). Kontrola stanu środowiska - monitoring, jego organizacja i realizacja. Społeczeństwo a założenia światowej i polskiej polityki ekologicznej (świadomość ekologiczna społeczeństwa polskiego, informacja ekologiczna w kraju, modele kontaktów z opinią publiczną). Integracja Europejska a ochrona środowiska. Współpraca międzynarodowa w ochronie środowiska.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w semestrze I jest uzyskanie pozytywnej oceny z egzaminu. Zaliczenie prowadzone jest w formie pisemnej w postaci testu otwartego (z uzupełnianiem) składającego się z 20 pytań obejmujących zakres wykładów. Warunkiem uzyskania oceny pozytywnej jest uzyskanie 55% punktów (prawidłowa odpowiedź na 11 pytań).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Głowiak B., Kępa E., Winnicki T., Podstawy ochrony środowiska, PWN, Warszawa 1985.
2. Karaczun M.Z., Indeka L.G., Ochrona środowiska, ARIES, Warszawa 1996.
3. Maciak P., Ochrona i rekultywacja środowiska, Wydawnictwo SGGW, Warszawa 1996.
4. Wiatr L., Inżynieria ekologiczna, PTIE, Warszawa-Lublin 1995.
5. Raport PIOŚ - Stan środowiska w Polsce, Biblioteka Monitoringu Środowiska, Warszawa roczniki bieżące.
6. Dobrzański B., Zawadzki S., Gleboznawstwo, PWN, Warszawa 1995.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2025-04-07T10:45:47+02:00</dcterms:created>
  <dcterms:modified xsi:type="dcterms:W3CDTF">2025-04-07T10:45:47+02:00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