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Organizacja i zarządzanie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Tomasz Ambroziak, prof. nzw., Wydział Transportu Politechniki Warszawskiej Zakład Logistyki i Systemów Transportowych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TR.NIK501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120 godz., w tym: praca na wykładzie: 18 godz., praca na zajęciach projektowych: 9 godz., zapoznanie się ze wskazaną literaturą: 20 godz., przygotowanie do egzaminu: 15 godz., samodzielne wykonanie projektu: 49 godz., konsultacje do wykładu: 2 godz., konsultacje do projektu: 3 godz., obrona projektu: 2 godz., egzamin: 2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pkt. ECTS (36 godz., w tym: praca na wykładzie: 18 godz., praca na zajęciach projektowych: 9 godz., konsultacje do wykładu: 2 godz., konsultacje do projektu: 3 godz., obrona projektu: 2 godz., egzamin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2,5 pkt. ECTS (63 godz., w tym: praca na zajęciach projektowych: 9 godz., samodzielne wykonanie projektu: 49 godz., konsultacje do projektu: 3 godz., obrona projektu: 2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i podstawowe umiejętności dotyczące funkcjonowania systemów transportowych i badań operacyjnych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brak, projekt: 15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Student opanuje wiedzę  dotyczącą: teorii organizacji, teorii zarządzania, teorii podejmowania decyzji. W aspekcie teorii zarządzania opanuje wiedzę  o aktualnych metodach zarządzania, włączając podstawowe informacje dotyczące Biznes Planu, jako narzędzia umożliwiającego prowadzenie własnego przedsięwzięcia gospodarczego. W aspekcie teorii organizacji Student opanuje wiedzę  o strukturach organizacji, projektowaniu racjonalnych struktur. W aspekcie teorii podejmowania decyzji Student opanuje zasady formułowania zadań optymalizacyjnych oraz zasad podejmowania decyzji w oparciu o ich rozwiązania. Student opanuje wiedzę z zakresu podejmowania decyzji w oparciu o determinowane i stochastyczne modele sieciowe.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Klasyczna definicja zarządzania. Funkcje zarządzania, podstawowy cel zarządzania. Menedżer, jako osoba odpowiedzialna za realizację procesu zarządzania. Typy umiejętności menedżerskich. Klasyfikacja menedżerów i ich zadania. Definicja organizacji. Otoczenie organizacji. Typy struktur organizacyjnych. Projektowanie struktur organizacyjnych. Biznes Plan. Zadania i funkcje Biznes Planu. Etapy projektowania Biznes Planu. Marketing – zadania i funkcje. Strategie marketingowe. Podejmowanie decyzji w oparciu o formułowanie i rozwiązywanie zada optymalizacyjnych. Transportowe zadania optymalizacyjne przewozu jednorodnych i niejednorodnych ładunków z kryterium czasu w tym z magazynami pośrednimi. Metody rozwiązań  zada transportowych – zapis zada optymalizacyjnych w języku LINGO 7. Podejmowanie decyzji w oparciu o modele sieciowe. Modele sieciowe zdeterminowane. Zasady ich budowy. Zadania optymalizacyjne na modelach sieciowych. Stochastyczne modele sieciowe. Ocena szans realizacji przedsięwzięcia przedstawionego stochastycznym modelem sieciowym.
Treść projektu:
Wydanie zadania do projektu i omówienie zasad realizacji. Charakterystyka etapów związanych z założeniem działalności gospodarczej. Wybór i charakterystyka profilu przedsięwzięcia. Ocena jakości kadry zarządzającej, pracowników, zasobów niematerialnych i organizacji przedsiębiorstwa. Analiza otoczenia strategicznego przedsiębiorstwa. Analiza marketingowa rynku. Oszacowanie liczby potencjalnych klientów. Projekt planu rozwojowo-inwestycyjnego przedsięwzięcia. Projekt planu finansowego przedsięwzięcia. Źródła finansowania przedsięwzięcia inwestycyjnego. Kredyt inwestycyjny i harmonogram jego spłaty. Plan amortyzacji środków trwałych. Wyznaczenie kosztów robocizny oraz kosztów materiałów bezpośrednich w funkcji planu zużycia materiałowego. Koszty i plan przychodów.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–egzamin pisemny zawierający pytania otwarte i zadania
projekt –obrona projektu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	 
1.	Griffin Ricky W.: „Podstawy zarządzania organizacjami”, Wydawnictwo Naukowe PWN, Warszawa 2002.
2.	Stoner J.A.F., Freeman R.E., Gilbert D.R.Jr.: „Kierowanie”, PWE, Warszawa 2001.
3.	Pazio W.,J.: „Analiza finansowa i ocena efektywności projektów inwestycyjnych przedsiębiorstw”, Oficyna Wydawnicza Politechniki Warszawskiej, Warszawa 2002.
4.	Penc J. :”Strategie zarządzania”. Agencja Wydawnicza. Warszawa 1995.
Literatura uzupełniająca:	 
5.	Siudak M.: „Zarządzanie kapitałem przedsiębiorstwa”, Oficyna Wydawnicza Politechniki Warszawskiej, Warszawa 2001.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Posiada wiedzę teoretyczną z zakresu teorii organizacji a także w odniesieniu do sfery transportowej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–pytania otwarte na egzaminie pisemnym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Tr1A_W07, Tr1A_W05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T1A_W02, T1A_W07, T1A_W08, T1A_W09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Posiada wiedzę teoretyczną z zakresu podejmowania decyzji na podstawie konstruowania zadań optymalizacyjnych również z zakresu transportu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–zadania rachunkowe na egzaminie pisemnym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Tr1A_W13, Tr1A_W10, Tr1A_W09, 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T1A_W08, T1A_W04, T1A_W07, T1A_W08, T1A_W04, T1A_W05, T1A_W08, T1A_W03, T1A_W05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Posiada wiedzę teoretyczną z zakresu deterministycznych i stochastycznych modeli sieciowych również w odniesieniu do transportu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–zadania rachunkowe na egzaminie pisemnym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Potrafi zaprojektować  strukturę organizacyjną  przedsiębiorstwa transportowego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projektowe: obrona samodzielnie wykonanego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Tr1A_U03, Tr1A_U02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T1A_U03, T1A_U04, T1A_U02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Potrafi dokonać  przydziału funkcji zarządzania w odniesienu do zadanej struktury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projektowe: obrona samodzielnie wykonanego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T1A_U11</w:t>
      </w:r>
    </w:p>
    <w:p>
      <w:pPr>
        <w:keepNext w:val="1"/>
        <w:spacing w:after="10"/>
      </w:pPr>
      <w:r>
        <w:rPr>
          <w:b/>
          <w:bCs/>
        </w:rPr>
        <w:t xml:space="preserve">Efekt U_03: </w:t>
      </w:r>
    </w:p>
    <w:p>
      <w:pPr/>
      <w:r>
        <w:rPr/>
        <w:t xml:space="preserve">Potrafi podejmować decyzje w oparciu modele decyzyjne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wykład-zadanie rachunkowe na egzaminie pisemnym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T1A_U10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2026-09-11T20:15:42+02:00</dcterms:created>
  <dcterms:modified xsi:type="dcterms:W3CDTF">2026-09-11T20:15:42+02:00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