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sterowanie systemami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godz
projekt: 15 godz. kontaktowych plus 60 godz. pracy własnej
przygotowanie do egzaminu i udział w egzaminie: 23 godz.
Razem: 123 godz.
Punkty ECTS: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godz.
projekt: 15 godz.
konsultacje i egzamin: ok. 5 godz.
Łącznie 45 godz. tj. 1,5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konieczna znajomość podstaw optymalizacji
zalecana znajomość podstaw automatyki i podstaw badań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pokazać słuchaczom w jaki sposób, wobec potrzeby optymalizacji czy jedynie racjonalizacji, poprawy, działania, radzić sobie ze złożonością strukturalną i wymiarem w przypadku różnych systemów, w szczególności systemów sieciowych charakteryzujących się dużą liczbą powtarzalnych elementów i przepływów. Rozpatrywane są  sieci przesyłu danych, sieci zaopatrzenia, a także inne systemy i zagadnienia optymalizacji o złożonym charakterze. Wykład dzieli się na trzy bloki tematyczne: A) systemy złożone, zagadnienie dekompozycji, koordynacja, dwupoziomowe metody optymalizacji: Metoda Bezpośrednia i Metoda Cen, hierarchiczne  struktury sterowania, B) przykłady studialne pokazujące zastosowanie metod i struktur hierarchicznych, w tym struktur z koordynacją iteracyjną i koordynacją periodyczną, ukazujące także potrzebę stosowania innych podejść, takich jak agregacja w różnych ujęciach,  uciąglanie zmiennych dyskretnych i inne; rozważane są zagadnienia sieciowe i złożone zadanie marketingu, C) zagadnienia teorii gier i projektowania mechanizmów decyzyjnych w sytuacji współistnienia podmiotów posiadających własne cele działania lecz korzystających z wspólnych zasobów.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A: systemy złożone, zagadnienie dekompozycji, koordynacja, dwupoziomowe metody optymalizacji i hierarchiczne  struktury sterowania (5 wykładów):
1.	Wprowadzenie; zadania i systemy złożone, atrybuty złożoności: rozległość przestrzenna, wyodrębnione elementy wzajemnie na siebie oddziałujące, mniej lub bardziej autonomiczni decydenci lokalni, wiele zmiennych decyzyjnych/opisujących, lokalne i nadrzędne cele działania); koordynacja jako mechanizm zapewniania harmonii w systemie: koordynacja iteracyjna i periodyczna; agregacja jako mechanizm upraszczania złożonych zadań; rola przykładu – różnorodne sposoby radzenia sobie ze złożonością: systemy sieciowe (w tym Internet: zagadnienie sterowania intensywnością transmisji oraz routing), systemy wodne (sterowania fala powodziową, zaopatrzenie w wodę: optymalizacja pracy stacji uzdatniania wody i pomp). Systemy z wieloma niezależnymi decydentami świadomymi swego wpływu na zachowanie całości.
2.	Zadanie optymalizacji złożonego systemu, wspólne ograniczenia zasobowe. Metody dwupoziomowe, koordynacja iteracyjna: dekompozycja zadania decyzyjnego, zadanie optymalizacji złożonego systemu, zmienne lokalne i oddziaływania interakcyjne, lokalne i globalne ograniczenia zasobów; bezpośrednie i pośrednie instrumenty koordynacji. Metoda Bezpośrednia, sformułowanie zadań lokalnych i zadania koordynatora, własności metody i warunki jej stosowalności, zalety i wady, w tym trudności z określanie zbioru dopuszczalnych decyzji (zbiór V0) na poziomie koordynatora. Metoda Cen, zadania lokalne i koordynatora, własności  i warunki stosowalności:  istnienie rozwiązań, funkcja dualna i luka dualności, algorytmy koordynacji, zalety i wady.
3.	Przykład wykorzystania Metody Bezpośredniej i Metody Cen do rozwiązania zadania planowania budżetu kampanii reklamowej wielu produktów. Zadanie optymalizacji złożonego systemu z powiązaniami  interakcyjnymi; sformułowanie, zastosowanie Metody Bezpośredniej i Metody Cen; wymagane własności systemu. Zadanie sterowania złożonym systemem w stanie ustalonym z wykorzystaniem modelu przybliżonego, Metoda Zrównoważenia Interakcji Systemowych; przykład wykorzystania: sterowanie poziomem (szybkością) transmisji źródeł w sieci danych. 
4.	Optymalizacja hierarchiczna metodą Bendersa oraz Bendersa-Kelleya.  Rozwiązanie dużych zadań optymalizacji z dwoma grupami zmiennych, nawiązanie do Metody Bezpośredniej.  Przykłady formułowania zadań, sposób rozwiązania trudności związanych ze zbiorem  V0, zadanie Master i zadania Slave.  
5.	Algorytm rozwiązania: Metoda GBD – wersja I i wersja II. Materiał uzupełniający zawierający modyfikacje metody Kelleya oraz dekompozycja zadania optymalizacji w oparciu o metodę prymalno-dualną  punktu wewnętrznego.
Blok B: przykłady studialne pokazujące zastosowanie metod i struktur hierarchicznych, ukazujące także potrzebę stosowania innych podejść  ( 4 wykłady, kolokwium):
6.	Sterowanie ruchem w sieci  Internet: protokół  TCP, model matematyczny TCP Reno, uogólnienie modelu TCP: zadanie optymalizacji systemu a mechanizm okna. Protokół FAST TCP jako przykład mechanizmu związanego z Metodą Cen. Zadanie zarządzania  siecią: zadanie łącznego doboru szybkości transmisji źródeł oraz doboru ścieżki (routing); wykorzystanie Metody Cen i heurystyczny algorytm routingu.
7.	Agregacja i segmentacja danych w zastosowaniu do systemu wspomagającego wycenę usług telekomunikacyjnych. Modelowanie zachowań klientów i struktury ofert; typowe zachowania użytkowników sieci: modele matematyczne i ich Identyfikacja: iteracyjne dostrajanie, rozwiązanie problemu początkowego braku danych. Omówienie możliwych właściwości zadania optymalizacji taryf i sposoby doboru odpowiednich metod; rozwiązanie nawiązujące do metody stosowanej w planowaniu budżetu kampanii reklamowej.
8.	Uzupełnienie treści wykładu nr 7 (w czasie do 30 min). Kolokwium sprawdzające znajomość materiału wyłożonego w bloku A (1 godz.).
9.	Przykład sterowania siecią zaopatrzenia w wodę (1): periodyczna optymalizacja pracy pomp w dużym systemie wodociągowym; zadanie minimalizacji kosztów energii elektrycznej w przypadku złożonej taryfy: model hydrauliczny sieci, ograniczenia, duża liczba zmiennych decyzyjnych i wiele zmiennych opisujących, zadanie mieszane (zmienne o wartościach ciągłych i dyskretnych).  Sposoby radzenia sobie ze złożonością tego zadania sterowania (optymalizacji): agregacja w różnych ujęciach (w tym agregacja urządzeń), uciąglanie zmiennych, dezagregacja. 
10.	Przykład sterowania siecią zaopatrzenia w wodę (2):sposób rozwiązania: sformułowanie zadania uproszczonego potrzebnego do wyznaczenia przybliżonych profili wypełnienia zbiorników w dłuższym okresie, zadanie z modelem hydraulicznym sieci z krótszym horyzontem i agregacją pomp, zadanie dezagregacji: harmonogramy pompowania; weryfikacja harmonogramów poprzez symulację pracy systemu.
Blok C: zagadnienia teorii gier i projektowania mechanizmów decyzyjnych (5  wykładów) 
11.	System złożony z podsystemów autonomicznych mających własne cele działania i decydentów świadomych swojego wpływu na decyzje innych podmiotów. Wprowadzenie: sytuacja gry decyzyjnej, modele gry i punkty równowagi. Projektowanie instrumentów koordynacji. 
12.	Wstęp do teorii gier. Rozwiązania efektywne w sensie Pareto. Przykład optymalizacji parametrów ruchu w sieci przy współdziałaniu wielu podmiotów.
13.	Gry decyzyjne, modele gry  i punkty równowagi ; równowaga Nasha. Zagadnienie projektowania gry. Strategie dominujące.
14.	Wstęp do projektowania mechanizmów decyzyjnych, koncepcja mechanizmu decyzyjnego; przykłady: ordynacje wyborcze Condorceta i Bordy’ego, ordynacje większościowe, określenia zasad finansowania projektu publicznego. Aukcje: pojedynczego obiektu i wielokrotne. Definicja mechanizmu decyzyjnego; wdrożenie w wersji strategii dominujących: mechanizm Vickreya-Clarka- Grovesa (VCG).
15.	Projektowanie gry: implementacja mechanizmu w równowadze Nasha, projektowanie reguł mechanizmu. Wyznaczanie punktów równowagi Nasha, metoda cen uwikłanych.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wykonania zadań projektowych: do 40 punktów, ocena kolokwium (pisane podczas wykładu ósmego) – do 10 punktów, wynik egzaminu – do 50 punktów. 
Ocena końcowa pozytywna pod warunkiem: zaliczenia projektu (ocena niemniejsza niż 21 pkt.), uzyskania z egzaminu nie mniej niż 26 pkt., oraz uzyskania łącznie co najmniej 51 pkt.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Komplet przezroczy (slajdów) do wykładów, fragmenty książek z zakresu układów złożonych i teorii gier, materiały potrzebne do wykonania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SST_W: </w:t>
      </w:r>
    </w:p>
    <w:p>
      <w:pPr/>
      <w:r>
        <w:rPr/>
        <w:t xml:space="preserve">Przedmiot ma pokazać słuchaczom w jaki sposób, wobec potrzeby optymalizacji czy jedynie racjonalizacji, poprawy, działania, radzić sobie ze złożonością strukturalną i wymiarem w przypadku różnych systemów, w szczególności systemów sieciowych charakteryzujących się dużą liczbą powtarzalnych elementów i przepływów. Rozpatrywane są  sieci przesyłu danych, sieci zaopatrzenia, a także inne systemy i zagadnienia optymalizacji o złożonym charakterze. Wykład dzieli się na trzy bloki tematyczne: A) systemy złożone, zagadnienie dekompozycji, koordynacja, dwupoziomowe metody optymalizacji: Metoda Bezpośrednia i Metoda Cen, hierarchiczne  struktury sterowania, B) przykłady studialne pokazujące zastosowanie metod i struktur hierarchicznych, w tym struktur z koordynacją iteracyjną i koordynacją periodyczną, ukazujące także potrzebę stosowania innych podejść, takich jak agregacja w różnych ujęciach,  uciąglanie zmiennych dyskretnych i inne; rozważane są zagadnienia sieciowe i złożone zadanie marketingu, C) zagadnienia teorii gier i projektowania mechanizmów decyzyjnych w sytuacji współistnienia podmiotów posiadających własne cele działania lecz korzystających z wspólnych zasobów.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projektowych: do 40 punktów, ocena kolokwium (pisane podczas wykładu ósmego) – do 10 punktów, wynik egzaminu – do 50 punktów.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SST_U: </w:t>
      </w:r>
    </w:p>
    <w:p>
      <w:pPr/>
      <w:r>
        <w:rPr/>
        <w:t xml:space="preserve">Student powinien, po zaliczeniu tego przedmiotu, być w stanie opisywać w odpowiedni sposób złożone zagadnienia decyzyjne i rozwiązywać zadania optymalizacji dużej skali oraz projektować mechanizmy decyzyjne. Takie umiejętności są obecnie szczególnie użyteczne wobec rosnącej złożoności różnego rodzaju systemów i wymagania poprawy efektywności ich działania.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SST_K: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 realizowanego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2026-08-22T14:57:06+02:00</dcterms:created>
  <dcterms:modified xsi:type="dcterms:W3CDTF">2026-08-22T14:57:06+02:00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