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30 godzin wykładu
5 godzin konsultacji dotyczących zagadnień opracowywanych przez studentów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
30 godzin wykładów
5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biologii i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klasyfikacją leków. Zapoznaje się również z procesami podawania leków, ich dystrybucji, biotransformacji i usuwania z organizmu. W ramach wykładu student zapoznaje się z podstawowymi modelami farmakokinetycznymi i jest w stanie dokonać interpretacji wyników badań klinicznych farmakokinetyki form podania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 oraz ich formulacji – czyli przygotowania formy farmaceutycznej leku pod kontem drogi podania i wymaganego efektu. W ramach wykładu omówione są podstawowe drogi podawania leków, kinetyka absorpcji leków, lokalna aktywność enzymów oraz wpływ drogi podania leku na jego losy w ustroju. Przedstawione zostaną podstawy farmakokinetyki oraz farmakodynamiki organizmów, przedstawione są podstawowe modele farmakokinetyczne.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mikro – nano - cząstki do terapii celowanej. W ramach wykładu przedstawiane są też podstawowe grupy leków i metody ich klasyfikacji.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CRC Press, 2004; 
R.H.Muller, G.E.Hildebrand, Technologia nowoczesnych postaci leków, PZWL, 2000. 
S. Janicki, A. Fiebig, Farmacja Stosowana, PZWL, 2002
Farmakologia i Toksykologia, E. Mutschler, G.Geisslinger, H.K.Kroemer, M.Schaefer,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Wiedza dotycząca procesów dytrybucji leków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określania poziomu złożoności procesu dytrybucji leku w organizmie na podstawie zależności stężenia leku w osoczu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Wiedza na temat chemi organicznej, budowy związków chemicznych i ich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U-01: </w:t>
      </w:r>
    </w:p>
    <w:p>
      <w:pPr/>
      <w:r>
        <w:rPr/>
        <w:t xml:space="preserve">Potrafi klasyfikować substancje lecznicze.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2026-08-01T20:13:31+02:00</dcterms:created>
  <dcterms:modified xsi:type="dcterms:W3CDTF">2026-08-01T20:13:31+02:00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