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13h,  laboratorium 12h, przygotowanie do zajęć laboratoryjnych 6h,  opracowanie sprawozdań 12h, przygotowanie do egzaminu 9h.
Razem 52h =2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ćwiczenia w laboratorium 12.
Razem 25h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12h, przygotowanie do zajęć laboratoryjnych 6h, opracowanie sprawozdań 12.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MTE_W01: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MTE_W02: </w:t>
      </w:r>
    </w:p>
    <w:p>
      <w:pPr/>
      <w:r>
        <w:rPr/>
        <w:t xml:space="preserve">Znajomość budowy przetowrników pomiarowych stosowanych w urządzeniach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MTE_U01: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MTE_U02: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MTE_K01: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2026-06-19T05:21:25+02:00</dcterms:created>
  <dcterms:modified xsi:type="dcterms:W3CDTF">2026-06-19T05:21:25+02:00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