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Angielska terminologia techniczna w budownictwie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 Piotr Dolny/ 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10h;
Przygotowanie się do zajęć 5h;
Zapoznanie się ze wskazaną literaturą 5h;
Napisanie sprawozdania 5h;
Przygotowanie do zaliczenia 20h;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słownictwa i gramatyki angielskiej na poziomie szkoły średniej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15-30.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opanowanie przez studenta podstawowego słownictwa, zwrotów i skrótów stosowanych w języku angielskim w dziedzinach:
* budownictwo ogólne (architektura, zagospodarowanie działki, oznaczenia i skróty na rysunkach architektoniczno-budowlanych,  itp.);
* mechanika i wytrzymałość materiałów (oznaczenia punktów, schematów statycznych, sił wewnętrznych, podpór, naprężeń itp.);
* materiałoznawstwo (materiały, kolory, faktury itp.);
* konstrukcje metalowe (elementy, spawy, łączniki mechaniczne itp.);
* konstrukcje betonowe (elementy, oznaczenia zbrojenia i technologii wykonania itp.);
* konstrukcje drewniane (elementy, łączniki: gwoździe, wkręty, kształtki itp.);
* mechanika gruntów i fundamentowanie (oznaczenia gruntów, rodzaje fundamentów itp.);
* zarządzanie (umowy, pisma formalne, kosztorysowanie i wycena robót, prawo budowlane itp.);
* technologia robót budowlanych (organizacja placu budowy, maszyny budowlane, BHP i ochrona przeciwpożarowa itp.);
* instalacje budowlane (instalacja gazowa, wodociągowa, kanalizacyjna, wentylacyjna itp.);
* słownictwo w dziedzinach przedmiotów obieralnych (do wyboru np. budownictwo komunikacyjne, budownictwo podziemne, bezpieczeństwo pożarowe budynków, trwałość i ochrona budowli, konstrukcje mostowe, budownictwo przemysłowe, remonty i naprawy obiektów budowlanych);
Student powinien nauczyć się:
* czytać rysunki architektoniczno-budowlane i konstrukcyjne sporządzonych w języku angielskim;
* rozumieć podstawowe zwroty budowlane, w języku angielskim, zawarte w projektach, umowach, kosztorysach i wycenach robót;
* znać oznaczenia organizacyjne, w języku angielskim, na placu budowy;
* przygotowywać opracowania techniczne (budowlane) w języku angielskim;
* przygotowywać i przedstawiać prezentacje techniczne (budowlane) w języku angielskim.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Ć1 - Tradycyjne i nowoczesne metody nauki terminologii. Programy komputerowe wspomagające naukę języków obcych. Przygotowanie prezentacji w języku angielskim. Formy skutecznej prezentacji. Materiały w prezentacji – cytaty, powołania na źródła, formy licencji. Literatura branżowa w języku obcym.
Ć2 - Terminologia z dziedzin: budownictwo ogólne (architektura, zagospodarowanie działki, oznaczenia i skróty na rysunkach architektoniczno-budowlanych,  itp.) oraz materiałoznawstwo (materiały, kolory, faktury itp.);
Ć3 - Terminologia z dziedziny: mechanika i wytrzymałość materiałów (oznaczenia punktów, schematów statycznych, sił wewnętrznych, podpór, naprężeń itp.);
Ć4 - Terminologia z dziedziny: konstrukcje metalowe (elementy, spawy, łączniki mechaniczne itp.);
Ć5 - Terminologia z dziedziny: konstrukcje betonowe (elementy, oznaczenia zbrojenia i technologii wykonania itp.);
Ć6 - Terminologia z dziedziny: konstrukcje drewniane (elementy, łączniki: gwoździe, wkręty, kształtki itp.);
Ć7 - Terminologia z dziedziny: mechanika gruntów i fundamentowanie (oznaczenia gruntów, rodzaje fundamentów itp.);
Ć8 - Terminologia z dziedzin: zarządzanie (umowy, pisma formalne, kosztorysowanie i wycena robót, prawo budowlane itp.) oraz technologia robót budowlanych (organizacja placu budowy, maszyny budowlane, BHP i ochrona przeciwpożarowa itp.);
Ć9 - Terminologia z dziedzin: instalacje budowlane (instalacja gazowa, wodociągowa, kanalizacyjna, wentylacyjna itp.) oraz przedmiotów obieralnych (do wyboru np. budownictwo komunikacyjne, budownictwo podziemne, bezpieczeństwo pożarowe budynków, trwałość i ochrona budowli, konstrukcje mostowe, budownictwo przemysłowe, remonty i naprawy obiektów budowlanych)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koniecznym zaliczenia przedmiotu jest:
* obecność na zajęciach zgodnie z Regulamin Studiów w Politechnice Warszawskiej;
* zaliczenie sprawdzianu z omówionej terminologii;
* napisanie pracy pisemnej w języku angielskim, na indywidualnie zadany temat powiązany z omawianymi zagadnieniami;
* przygotowanie i przedstawienie prezentacji w języku angielskim, na indywidualnie zadany temat powiązany z omawianymi zagadnieniami  (praca indywidualna lub grupowa).
Zaliczenie sprawdzianu, pracy pisemnej lub prezentacji oznacza uzyskanie co najmniej 40% punktów przewidzianych za to zadanie. Zaliczenie ww. prac na poziomie minimalnym nie jest równoznaczne z zaliczeniem przedmiotu (patrz skala ocen).
Na ocenę końcową składają się oceny cząstkowe wyrażone w postaci punktów:
* zaliczenie sprawdzające opanowanie omówionej terminologii (70 pkt.);
* ocena pracy pisemnej (10 pkt.);
* ocena prezentacji (20 pkt.).
Końcowa ocena zależy od liczby uzyskanych punktów, według następującej skali:
0-55 punktów – ocena 2,0 (niedostateczny);
55,5-64,5 pkt. – 3,0 (dostateczny);
65-73,5 pkt. – 3,5 (dość dobry);
74-82,5 pkt. – 4,0 (dobry);
83-91,5 pkt. – 4,5 (ponad dobry);
92-100 pkt. – 5,0 (bardzo dobry).
Dopuszcza się dodatkowe zaliczenie w formie odpowiedzi ustnej lub pisemnej, w przypadku niejednoznacznego wyniku studenta (np. duże rozbieżności pomiędzy ocenami cząstkowymi, ocena końcowa pomiędzy wartościami dopuszczanymi przez Regulamin Studiów w Politechnice Warszawskiej). Student ma prawo do zaliczenia komisyjnego w trybie i na warunkach określonych w  Regulaminie Studiów w Politechniki Warszawskiej.
Poza zajęciami kontakt prowadzącego ze studentami odbywa się podczas konsultacji, w uzgodnionych na początku semestru terminach lub drogą elektroniczną.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Jadwiga Linde-Usiekniewicz (red. naukowa), Wielki słownik polsko-angielski PWN-Oxford, Wydawnictwo Naukowe PWN, Warszawa 2011
2. Tomasz Tomlik, Słownika budownictwa, infrastruktury i wyposażenia, wydanie IV, wydawnictwo PRZEKŁADNIA, 2009
3. literatura branżowa w języku angielskim np. Archives of Civil Engineering, Institute of Fundamental Technological Research, Warszawa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Zna angielskie słownictwo specjalistyczne obejmujące kluczowe zagadnienia z zakresu technologii i organizacji budownictwa, technologii robót budowlanych, mechaniki konstrukcji,  konstrukcji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z ćwiczeń (Ć1-Ć9) Pozytywna ocena pracy pisemnej i prezentacji w języku angielskim na indywidualnie zadany temat związany z budownictwem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U01_03: </w:t>
      </w:r>
    </w:p>
    <w:p>
      <w:pPr/>
      <w:r>
        <w:rPr/>
        <w:t xml:space="preserve">Potrafi posługiwać się  słownictwem specjalistycznym, w języku angielskim,  dotyczącym prostych i złożonych zagadnień budowlanych. Potrafi pozyskiwać dane literaturowe w celu przygotowania wypowiedzi i tekstu w języku angielskim.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z ćwiczeń (Ć1-Ć9)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przygotować opracowanie techniczne  w języku angielskim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z ćwiczeń (Ć1-Ć12); Pozytywna ocena pracy pisemnej w języku angielskim na indywidualnie zadany temat związany z budownictwem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prezentację ustną  w języku angielskim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Zna sposoby samokształcenia i samodoskonalenia. Rozumie potrzebę dalszej nauki języków.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(Ć1-Ć9).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zorganizować indywidualną i grupową pracę nad projektem. Ma świadomość odpowiedzialności za wspólnie realizowane przedsięwzięcie.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Zna zagadnienia związane z prawami autorskimi i ochroną własności intelektualnej niezbędne do przygotowania prezentacji.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2026-09-11T20:14:12+02:00</dcterms:created>
  <dcterms:modified xsi:type="dcterms:W3CDTF">2026-09-11T20:14:12+02:00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