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Magazynowanie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
Przygotowanie pracy własnej na zadany temat - 10 godz.
Przygotowanie do sprawdzianów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1,2 - wykład 30 godz. Konsultacje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1 - przygotowanie pracy własnej na zadany temat (opis stanu wiedzy)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Wymiana ciepła, Odnawialne źródła energii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
Prezentacja na zadany temat (20%) na podstawie aktualnych publikacji naukowych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R.Domański: Magazynowanie Energii, WNT, 1990.
Publikacje w czasopismach naukowych - dost?p przez www.bg.pw.edu.pl, 
Materia?y przygotowane przez wykładowcę, dostępne na stronie www.itc.pw.edu.pl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ML.NS744_W01: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ML.NS744_W02: </w:t>
      </w:r>
    </w:p>
    <w:p>
      <w:pPr/>
      <w:r>
        <w:rPr/>
        <w:t xml:space="preserve">							Zna techniki magazynowania energii oraz ich zastosowania w zależności od postaci magazynowanej energii, rodzaju źródła oraz potrzeb u odbiorcy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ML.NS744_W03: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ML.NS744_W04: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Kolokwium 2: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ML.NS744_W05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Kolokwium 1: </w:t>
      </w:r>
    </w:p>
    <w:p>
      <w:pPr/>
      <w:r>
        <w:rPr/>
        <w:t xml:space="preserve">							Potrafi wykonać wstępny projekt magazynu ciepła - dobór materiału akumulującego (PCM), ogólne obliczenia bilansowe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ML.NS744_U02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T2A_U15</w:t>
      </w:r>
    </w:p>
    <w:p>
      <w:pPr>
        <w:keepNext w:val="1"/>
        <w:spacing w:after="10"/>
      </w:pPr>
      <w:r>
        <w:rPr>
          <w:b/>
          <w:bCs/>
        </w:rPr>
        <w:t xml:space="preserve">Efekt Prezentacja na zadany temat: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ML.NS744_U03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2024-05-19T12:38:58+02:00</dcterms:created>
  <dcterms:modified xsi:type="dcterms:W3CDTF">2024-05-19T12:38:58+02:00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