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budowy urządzeń dla procesów cieplnych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/ Mieczysław Poniewski / profesor 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z możliwością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MS1A_52_01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wg planu studiów -30, zapoznanie się ze wskazana literaturą - 15, przygotowanie do zaliczenia  - 15, razem - 60, ćwiczenia: liczba godzin wg planu studiów -15, zapoznanie się z literaturą -5, przygotowanie do zaliczenia - 10, razem 30, laboratorium: liczba godzin wg planu studiów - 15, zapoznanie się z literaturą -15,  przygotowanie sprawozdania -15, przygotowanie do zaliczenia - 15,razem - 60,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Ćwiczenia - 15 h, Laboratoria - 15 h, Razem - 60 h = 2,4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15, Ćwiczenia: 20 - 30, Laboratoria: 8 - 12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studentów  wiedzy z teorii wymiany ciepła, umiejętności określania pola temperatury i strumieni ciepła wymienionego, pola powierzchni wymiany ciepła oraz zastosowania zdobytej wiedzy do projektowania urządzeń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Pole temperatury, mechanizmy transportu ciepła, parametry fizyczne płynu. W2 - Równanie Fouriera-Kirchhoffa. W3 - Przewodzenie ciepła w stanie ustalonym. W4 - Przewodzenie ciepła w stanie nieustalonym. W5 - Wnikanie i przenikanie ciepła. W6 - Izolacja termiczna, przegrody ożebrowane. W7 - Metody obliczania współczynników wnikania ciepła, wnikanie ciepła podczas przepływu wewnątrz kanałów. W8 - Wnikanie ciepła podczas opływu płyty, walca i pęku rur. W9 - Wnikanie ciepła podczas  konwekcji swobodnej i w procesie wrzenia. W10 - Wnikanie ciepła podczas skraplania par. W11 - Wymiana ciepła przez promieniowanie. W12 - Wymienniki ciepła: rozkłady temperatury czynników, średnia różnica temperatury, pole powierzchni wymiany ciepła. W13 - Zastosowanie metody efektywności cieplnej do obliczeń wymienników ciepła. W14 - Wyparki, regeneratory. 
C1 - Obliczenia parametrów fizycznych płynów. C2 - Obliczanie strumieni ciepła i temperatury  podczas przewodzenia i przenikania ciepła przez przegrody. C3 - Obliczenia strumienia ciepła przenikającego przez warstwy izolacji i przegrody ożebrowane. Pole temperatury w stanie nieustalonym, metoda Newmana. C4 - Obliczanie współczynników wnikania podczas przepływu wewnątrz rur i kanałów.  C5 - Obliczanie strumienia ciepła  i współczynnika wnikania podczas konwekcji swobodnej i wrzenia i kondensacji par. C6 - Wymiana ciepła przez promieniowanie.  Obliczanie strumieni ciepła i pola powierzchni w wymiennikach płaszczowo - rurowych równoległoprądowych i krzyżowoprądowych. C7 - Obliczanie wymienników ciepła z wykorzystaniem efektywności cieplnej. 
L1 - Pomiar współczynnika przewodzenia ciepła.  L2 - Badanie nieustalonego przewodzenia ciepła w pręcie.  L3 - Analog hydrauliczny nieustalonego przewodzenia ciepła. L4 - Badanie wnikania ciepła przy mieszaniu. L5 -  Badanie rurowego wymiennika ciepła.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części wykładowej jest uzyskanie pozytywnej oceny ze sprawdzianu pisemnego obejmującego wiadomości teoretyczne z wykładu w tym również wiedzy zdobytej samodzielnie przez studenta ze wskazanej literatury. Warunkiem zaliczenia części ćwiczeniowej jest obecność na zajęciach oraz uzyskanie pozytywnej oceny z kolokwium pisemnego obejmującego sprawdzenie wiedzy i umiejętności z zakresu problematyki zadań rozwiązywanych na zajęciach w tym również wiedzy nabytej samodzielnie przez studenta ze wskazanej literatury i innych źródeł. Kolokwia zaliczeniowe z wykładów i ćwiczeń odbywają się nie później niż na ostatnich zajęciach w semestrze.  Warunkiem zaliczenia laboratorium jest uzyskanie pozytywnych ocen ze sprawdzianów wstępnych obejmujących wiedzę zawartą w instrukcji i innych źródłach wskazanych przez prowadzącego, wykonanie ćwiczeń zgodnie z instrukcją, wykonanie sprawozdań. Szczegółowe zasady organizacji dla kolokwiów zaliczeniowych i poprawkowych, zasady korzystania z materiałów pomocniczych oraz zasady oceny podawane są na pierwszych zajęciach. Ocena końcowa z przedmiotu  jest średnią arytmetyczną  w/w ocen. W sprawach nieuregulowanych w regulaminie przedmiotu znajdują zastosowanie odpowiednie przepisy Regulaminu Studiów w PW. 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 Wiśniewski S., Wiśniewski T.: Wymiana ciepła, WNT, Warszawa, 1994. 2. Kostowski E.: Przepływ ciepła, Wyd. Politechniki Śląskiej, 2000. 3. Furmański P., Domański R.: Wymiana ciepła, przykłady obliczeń i zadania, OW PW, Warszawa 2002.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							 Rozumie fizyczne zjawiska występujących podczas funkcjonowania aparatów, w których realizowany jest proces wymiany ciepła oraz posiada wiedzę przydatną do obliczeń projektowych.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teoretyczny, sprawdzian z zadań,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W07_02: </w:t>
      </w:r>
    </w:p>
    <w:p>
      <w:pPr/>
      <w:r>
        <w:rPr/>
        <w:t xml:space="preserve">							Zna podstawowe zasady, metody, techniki i narzędzia badań i opracowywania wyników pomiarów właściwości cieplnych układów, w których zachodzi wymiana ciepła.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teoretyczny, sprawdzian z zadań,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M1A_W07_02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							Potrafi pozyskiwać informacje z różnych źródeł potrzebne do obliczeń technicznych aparatów, w których zachodzi wymiana ciepła, interpretować uzyskane wyniki i formułować wnioski. 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teoretyczny, sprawdzian z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U08_01: </w:t>
      </w:r>
    </w:p>
    <w:p>
      <w:pPr/>
      <w:r>
        <w:rPr/>
        <w:t xml:space="preserve">							Potrafi planować i przeprowadzać podstawowe pomiary własności fizycznych i strumieni masy przepływających substancji oraz ich temperatury.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wykładów,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keepNext w:val="1"/>
        <w:spacing w:after="10"/>
      </w:pPr>
      <w:r>
        <w:rPr>
          <w:b/>
          <w:bCs/>
        </w:rPr>
        <w:t xml:space="preserve">Efekt U09_03: </w:t>
      </w:r>
    </w:p>
    <w:p>
      <w:pPr/>
      <w:r>
        <w:rPr/>
        <w:t xml:space="preserve">														Potrafi wykorzystywać zasady fizyki do formułowania prostych modeli  matematycznych przydatnych do analizy procesów wymiany ciepła w aparatach.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 W15, sprawdzian z zadań C8,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M1A_U09_03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							Umie obliczyć pole powierzchni wymiany ciepła w aparacie, w którym realizowany jest proces wymiany ciepła.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teoretyczny, sprawdzian z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							Ma świadomość ważności działalności inżyniera mechanika i jego wpływu na środowisko życia człowieka w dziedzinie oszczędzania energii.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teoretyczny, sprawdzian z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2026-09-12T02:10:38+02:00</dcterms:created>
  <dcterms:modified xsi:type="dcterms:W3CDTF">2026-09-12T02:10:38+02:00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