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WN1A_01_03/01</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zgodna z planem studiów) – 30; przygotowanie do zajęć – 10, zapoznanie ze wskazaną literaturą – 10, przygotowanie form pisemnych lub prezentacji – 6, przygotowanie do kolokwium – 8, przygotowanie do zaliczenia – 10, konsultacje – 1. RAZEM: 75</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według planu studiów)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podstaw gramatyki; język angielski – poziom A1; zaliczenie poprzednich modułów.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Lektorat jest kursem nauki języka angielskiego dla  "false beginners"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Unit 7 “Then and now”: Past Simple – affirmatives  and questions with regular and irregular verbs, time expressions, writing –   describing a holiday
Unit 8 “A date to remember”: Past Simple – negatives with regular and irregular verbs, time expressions relationship vocabulary,               special occasions- birthday, Thanksgiving Day, silent letters, speaking: getting information, writing about a friend.
Unit 9 “Food you like!”: countable and uncountable nouns, a and some, much and many, food and drink vocabulary, polite offers              and requests Would you like...? , “Could I have... ?, food around the world, my favourite national food, writing – filling in forms.
Unit 10 “Bigger and better!”: comparatives and superlatives, the verb “have got”,  city and country adjectives and words, directions, talking about your town, comparing life in the city and the countryside, writing – describing a place.</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 (et al.). Słownik współczesny angielsko-polski i polsko-angielski. Harlow 2006.</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(krótkie teksty popularnonaukowe). Potrafi czytać i rozumieć prosty tekst.		</w:t>
      </w:r>
    </w:p>
    <w:p>
      <w:pPr>
        <w:spacing w:before="60"/>
      </w:pPr>
      <w:r>
        <w:rPr/>
        <w:t xml:space="preserve">Weryfikacja: </w:t>
      </w:r>
    </w:p>
    <w:p>
      <w:pPr>
        <w:spacing w:before="20" w:after="190"/>
      </w:pPr>
      <w:r>
        <w:rPr/>
        <w:t xml:space="preserve">Odpowiedzi typu "Tak"/"Nie"; odpowiedzi szczegółowe na pytania do tekstu; tłumaczenie na język polski.</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wypełnić formularz, napisać odpowiedzi na proste pytania; Potrafi napisać krótki tekst sterowany, umie napisać list (e-mail) o sobie.
									</w:t>
      </w:r>
    </w:p>
    <w:p>
      <w:pPr>
        <w:spacing w:before="60"/>
      </w:pPr>
      <w:r>
        <w:rPr/>
        <w:t xml:space="preserve">Weryfikacja: </w:t>
      </w:r>
    </w:p>
    <w:p>
      <w:pPr>
        <w:spacing w:before="20" w:after="190"/>
      </w:pPr>
      <w:r>
        <w:rPr/>
        <w:t xml:space="preserve">Wpełnianie formularzy; pisanie prostych tekstów w oparciu o zadane pytania; testy leksykalne; testy gramatyczne.</w:t>
      </w:r>
    </w:p>
    <w:p>
      <w:pPr>
        <w:spacing w:before="20" w:after="190"/>
      </w:pPr>
      <w:r>
        <w:rPr>
          <w:b/>
          <w:bCs/>
        </w:rPr>
        <w:t xml:space="preserve">Powiązane efekty kierunkowe: </w:t>
      </w:r>
      <w:r>
        <w:rPr/>
        <w:t xml:space="preserve">M1A_U03_01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w:t>
      </w:r>
    </w:p>
    <w:p>
      <w:pPr>
        <w:spacing w:before="20" w:after="190"/>
      </w:pPr>
      <w:r>
        <w:rPr>
          <w:b/>
          <w:bCs/>
        </w:rPr>
        <w:t xml:space="preserve">Powiązane efekty kierunkowe: </w:t>
      </w:r>
      <w:r>
        <w:rPr/>
        <w:t xml:space="preserve">M1A_U04_01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 
														</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 </w:t>
      </w:r>
    </w:p>
    <w:p>
      <w:pPr>
        <w:spacing w:before="20" w:after="190"/>
      </w:pPr>
      <w:r>
        <w:rPr>
          <w:b/>
          <w:bCs/>
        </w:rPr>
        <w:t xml:space="preserve">Powiązane efekty kierunkowe: </w:t>
      </w:r>
      <w:r>
        <w:rPr/>
        <w:t xml:space="preserve">M1A_U06_01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2024-05-18T22:15:06+02:00</dcterms:created>
  <dcterms:modified xsi:type="dcterms:W3CDTF">2024-05-18T22:15:06+02:00</dcterms:modified>
</cp:coreProperties>
</file>

<file path=docProps/custom.xml><?xml version="1.0" encoding="utf-8"?>
<Properties xmlns="http://schemas.openxmlformats.org/officeDocument/2006/custom-properties" xmlns:vt="http://schemas.openxmlformats.org/officeDocument/2006/docPropsVTypes"/>
</file>