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eksploatacji technicznej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Piotr Wanke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- 25, przygotowanie do kolokwium - 20, razem - 65; Projekty: liczba godzin według planu studiów - 10, zapoznanie ze wskazaną literaturą - 10, opracowanie wyników - 10, sporządzenie dokumentacji rysunkowej - 10, razem - 40; Razem - 105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Projekty - 10 h; Razem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Matematyka, Wytrzymałość materiałów.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15; 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z zakresu podstawowych pojęć teorii eksploatacji obiektów technicznych, ogólnego i ilościowego charakteryzowania systemów eksploatacji, prognozowania i diagnozowania stanu technicznego elementów systemów, opisu stanów zdatności, wyznaczania racjonalnych zakresów czynności obsługowo-naprawczych, ochrony przeciwkorozyjnej, recyrkulacji i utylizacji materiałów i odpadów w procesach eksploatacji maszyn.    Zakres tematyczny zajęć praktycznych (projekty) umożliwia zdobycie umiejętności związanych z analizą oraz projektowaniem procesów i stanowisk obsługowo-naprawczych niezbędnych do racjonalnej eksploatacji maszyn i pojazdów.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 (działanie, mechanizacja pracy, eksploatacja, eksploatacja obiektu technicznego). System eksploatacyjny (elementy, relacje, człowiek jako podmiot eksploatacji, otoczenie). Ilościowe opisy systemu eksploatacyjnego i jego elementów. W2 - Podstawy funkcjonowania obiektów technicznych. Opis zasobu funkcjonowania obiektu technicznego z uwzględnieniem struktury funkcjonalnej, cech elementów i zmian tych cech. Opis wyczerpywania zasobu funkcjonowania obiektu technicznego. W3 - Podstawy zabezpieczania obiektów technicznych przed niekorzystnymi oddziaływaniami otoczenia.  W4 - Diagnozowanie zasobu funkcjonowania obiektu technicznego. Prognozowanie czasu do wyczerpania zasobu eksploatacyjnego obiektu technicznego. W5 - Wyznaczanie racjonalnego zakresu oddziaływań obsługowo-naprawczych. W6 - Procesy weryfikacji i naprawy typowych zespołów i mechanizmów maszyn. W7 - Rezerwowanie elementów obiektu technicznego i opis procesów ich wymiany. W8 - System eksploatacji obiektu technicznego w ujęciu zdarzeniowym i procesualnym.
P1 - Projekt procesów obsługowo-naprawczych typowych mechanizmów i zespołów maszyn roboczych i pojazdów.  P2 - Projekt stanowisk obsługowo-naprawczych typowych mechanizmów i zespołów maszyn roboczych i pojazdów.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dwóch kolokwiów obejmujących sprawdzenie wiedzy z zakresu zagadnień omawianych podczas wykładów, w tym również wiedzy nabytej samodzielnie przez studenta ze wskazanej przez prowadzącego literatury i innych źródeł.                                                                          Warunkiem zaliczenia części projektowej przedmiotu jest uzyskanie pozytywnych ocen ze wszystkich przewidzianych w planie zadań projektowych. Ocena za zadanie projektowe wystawiana jest na podstawie projektu wykonanego indywidualnie i samodzielnie przez każdego studenta oraz oceny z odpowiedzi ustnej na pytania kontrolne związane z tematem projektu. W przypadku ćwiczeń projektowych, których tematy są realizowane na kilku kolejnych zajęciach, student zobowiązany jest oddać projekt po zakończeniu ostatnich zajęć z danego tematu, w terminie wskazanym przez prowadzącego. Projekty powinny być wykonane samodzielnie przez studenta, zgodnie z wytycznymi podanymi przez prowadzącego zajęcia, a w szczególności napisane lub wydrukowane w sposób czytelny. Ocenie podlegają następujące elementy zadania projektowego: poprawność merytoryczna i kompletność obliczeń, poprawność i czytelność dokumentacji rysunkowej, umiejętność opisu, analizy i wyciągania wniosków. W przypadku oceny negatywnej zadania projektowego, prowadzący ustala ze studentem zakres poprawek i dodatkowy termin jego oddania. Dodatkowe zaliczenia zadań projektowych mogą odbywać się w ramach godzin konsultacyjnych wyznaczonych przez prowadzącego. Ocena końcowa z ćwiczeń projektowych jest średnią arytmetyczną ocen za wszystkie projekty wykonane przez studenta. 
Ocena końcowa (zaliczeniowa) dla przedmiotu jest oceną łączną, wyznaczaną jako średnia arytmetyczna dwóch pozytywnych ocen z zaliczenia części wykładowej i projektowej. Zaliczenie odbywa się nie później niż na ostatnich zajęciach w semestrze.W sprawach nieuregulowanych w regulaminie przedmiotu, zastosowanie znajdują odpowiednie przepisy Regulaminu Studiów w Politechnice Warszawskiej. Szczegółowe zasady organizacji zaliczenia zajęć oraz metody oceny podawane są na początku zajęć dydaktycznych.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Dwiliński L.: Wstęp do teorii eksploatacji obiektu technicznego. Oficyna wydawnicza PW, Warszawa 2001. 2. Dwiliński L.: Podstawy eksploatacji obiektu technicznego. Oficyna wydawnicza PW (preskrypt), Warszawa 2006. 3. Oziemski S.: Efektywność eksploatacji maszyn. Podstawy techniczno-ekonomiczne. Wydawnictwo ITE, Radom 1999. 4. Woropay M.: Podstawy racjonalnej eksploatacji maszyn. Wydawnictwo ITE, Bydgoszcz - Radom 1996. 5. Żółtowski B., Niziński S.: Modelowanie procesów eksploatacji maszyn. Wydawnictwo Markar, Bydgoszcz - Sulejówek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W06_01: </w:t>
      </w:r>
    </w:p>
    <w:p>
      <w:pPr/>
      <w:r>
        <w:rPr/>
        <w:t xml:space="preserve">							Zna i potrafi scharakteryzować podstawowe pojęcia z zakresu eksploatacji systemów technicznych i ich elementów składowych. Potrafi definiować i diagnozować zasób eksploatacyjny oraz prognozować czas do jego wyczerpania. Potrafi formułować kryteria racjonalnego zakresu oddziaływań obsługowo-naprawczych w procesach eksploatacji, w tym szczególnie weryfikacji i naprawy typowych zespołów na kolejnych etapach cyklu życia maszyn, urządzeń i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T1A_W06</w:t>
      </w:r>
    </w:p>
    <w:p>
      <w:pPr>
        <w:keepNext w:val="1"/>
        <w:spacing w:after="10"/>
      </w:pPr>
      <w:r>
        <w:rPr>
          <w:b/>
          <w:bCs/>
        </w:rPr>
        <w:t xml:space="preserve">Efekt W12_01: </w:t>
      </w:r>
    </w:p>
    <w:p>
      <w:pPr/>
      <w:r>
        <w:rPr/>
        <w:t xml:space="preserve">														Zna typowe technologie stosowane w użytkowaniu i obsługiwaniu maszyn i urządzeń mechanicznych. Potrafi ocenić podatność obsługowo-naprawczą obiektów technicznych oraz uzasadnić wybór metody weryfikacji i naprawy ich typowych części i zespołów.
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W3, W5 - W8);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Przy planowaniu rozwiązania zadania projektowego stosuje podejście systemowe oraz umie oszacować i uwzględnić wpływ różnych czynników (technicznych, środowiskowych, organizacyjnych, ergonomicznych) na jego realizację. Potrafi poprawnie uwzględnić w projekcie przedsięwzięcia osługowo-naprawczego współzależność zadań organizacyjnych, obsługowych, weryfikacyjnych i naprawczych, a także relacje między nimi.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dokonać technicznej i jakościowej analizy funkcjonowania obiektów technicznych w eksploatacji oraz zidentyfikować czynniki mające wpływ na wyczerpywanie zasobu. Wyciąga wnioski i formułuje zalecenia projektowe dotyczące optymalizacji trwałości zespołów i części, a w konsekwencji całych systemów mechanicznych.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W3, W5 - W7); Zadanie projektowe (P1).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							Potrafi opracować (w wyznaczonym zakresie) projekty związane z organizacją procesów obsługowo-naprawczych (podstawowych i pomocniczych) oraz zaplanować przedsięwzięcie produkcyjne i organizacyjne, wykorzystując odpowiednie metody analityczne i narzędzia informatyczne.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ważności i wpływu działań inżyniera-mechanika w eksploatacji systemów mechanicznych na skuteczność ich funkcjonowania oraz efektywność realizacji procesów. Rozumie i analizuje skutki błędnych decyzji, które mogą doprowadzić do niebezpiecznych zdarzeń losowych powodowanych nieprzewidywanymi awariami, a także długotrwałych przerw i przestojów w pracy.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W4, W7 - W8).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							Analizuje i ocenia wpływ działań związanych z eksploatacją systemów mechanicznych - na wszystkich etapach ich cyklu życia - na potencjalne zagrożenia związane z możliwościami zanieczyszczenia środowiska naturalnego i występowania groźnych wypadków przy pracy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							Rozumie, że prawidłowa realizacja obsługowo-naprawczego zadania projektowego wymaga zdefiniowania założeń i priorytetów oraz określenia możliwych do osiągnięcia celów.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(W1 - W8); Zadanie projektowe (P1 - P2).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2024-05-18T22:17:22+02:00</dcterms:created>
  <dcterms:modified xsi:type="dcterms:W3CDTF">2024-05-18T22:17:22+02:00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