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polimerowe i ich przetwórstwo/ Polymers and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Ryszkowska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MPiIP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 godzin wykład, 30 godzin przyswojenie treści wykładów i przygotowanie się do egzaminu Razem 75 godzin =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45 godzin = 1,7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Podstawy nauki o materiałach, Chemia nieorganiczna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o materiałach polimerowych, poznanie ich budowy chemicznej i fizycznej oraz właściwości, a także podstawowych technologii wytwarzania i przetwarzania materiałów polimerowych.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Znaczenie materiałów polimerowych w technice. Podstawy nauki o budowie chemicznej i fizycznej (w tym przestrzennej) polimerów. Klasyfikacja polimerów wg różnych kryteriów. Stany fizyczne (mechaniczne) polimerów. Charakterystyczne zjawiska i metody badań materiałów polimerowych pod obciążeniem mechanicznym. Wpływ temperatury na właściwości mechaniczne polimerów. Temperatury charakterystyczne a zwłaszcza zeszklenie tworzyw sztucznych i elastomerów (witryfikacja). Właściwości elektryczne, optyczne, cieplne, chemiczne i inne oraz metody oceny tych właściwości. Procesy wytwarzania polimerów(polimeryzacja, polikondensacja, poliaddycja) i przetwórstwa materiałów polimerowych. Mieszaniny polimerowe. Podstawy recyklingu materiałów polimerowych. Aktualne kierunki rozwoju nauki i inżynierii materiałów polimerowych. 
Przetwórstwo materiałów polimerowych (wytłaczanie, wtryskiwanie, prasowanie, kształtowanie, walcowanie, odlewanie, spawanie, zgrzewanie).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przewiduje się dwa 1 – godzinne sprawdziany, których zaliczenie jest jednoznaczne z zaliczeniem egzaminu. Do zaliczenia sprawdzianów wymagane jest min 51% punktów z każdego z nich. Ponadto zgodnie z regulaminem studiów odbywa się egzamin pisemny w sesji czas trwania 2 godziny.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I.Gruin, J.Ryszkowska, B.Markiewicz, Materiały Polimerowe, 1996, Oficyna Wydawnicza PW; 
2. Praca zbiorowa pod red. Z. Floriańczyka, S. Penczka, Chemia Polimerów t.I-III, OW-PW 1995; 
3. W. H. Szlezyngier Tworzywa sztuczne, t.I-III, FOSZE, Rzeszów 1996, 
4. Praca zbiorowa pod red. Marka Kozłowskiego, Podstawy recyklingu tworzyw sztucznych, Wydawnictwo Politechniki Wrocławskiej, Wrocław 1998, 
5. H. Saechtling, Tworzywa sztuczne-poradnik, WNT, Warszawa 2000.
6. H. Galina, Fizyka materiałów polimerowych. Makrocząsteczki i ich układy. Politechnika Rzeszowska, 2008,
7. W. Przygocki, A. Włochowicz, Fizyka polimerów, PWN,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MPW_W1: </w:t>
      </w:r>
    </w:p>
    <w:p>
      <w:pPr/>
      <w:r>
        <w:rPr/>
        <w:t xml:space="preserve">Posiada podstawową wiedzę o materiałach polimerowych, zna ich budowę chemiczną i fizyczną oraz właściwości, a także podstawowe technologie ich wytwarzania i przetwarzania.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IM_W05, IM_W08,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MPW_U1: </w:t>
      </w:r>
    </w:p>
    <w:p>
      <w:pPr/>
      <w:r>
        <w:rPr/>
        <w:t xml:space="preserve">Potrafi rozróżniać różne grupy materiałów polimerowych, potrafi opisać i analizować ich budowę chemiczną i fizyczną oraz ich wpływ na właściwości polimerów, potrafi ocenić zalety i wady różnych metod wytwarzania polimerów i umie dobrać techniki przetwarzania do rodzaju, ilości wyrobów uwzględniając rodzaj polimeru z jakiego będzie wytwarzany wyrób.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MPW_K1: </w:t>
      </w:r>
    </w:p>
    <w:p>
      <w:pPr/>
      <w:r>
        <w:rPr/>
        <w:t xml:space="preserve">Prawidłowo identyfikuje i rozwiązuje zadania związane ze stosowaniem i otrzymywaniem wyrobów z polimerów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2024-05-18T23:21:38+02:00</dcterms:created>
  <dcterms:modified xsi:type="dcterms:W3CDTF">2024-05-18T23:21:38+02:00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