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Goroch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130 . Obejmuje
1) Zajęcia kontaktowe z nauczycielem:
- obecność na wykładach - 20 godz., 
- obecność na ćwiczeniach -10 godz., 
- konsultacje: 10 godz.
RAZEM: 40 godz.
2) Zajęcia bez kontaktu z nauczycielem (Praca własna studenta) :
1. Przygotowanie do zajęć ćwiczeniowych, rozwiązywanie zadań: 30 godz.
 2. Przygotowanie się do wykładu, zapoznanie się ze wskazaną literaturą: 30 godz.
3. Przygotowanie do egzaminu 30 godz. 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[IP-IZW-MATE1-5-10Z] Matematyka 1,
- [IP-IZW-FIZY1-4-07Z]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statyki (siła, moment, warunki równowagi, środki ciężkości) a następnie z metodyką obliczeń i kryteriami wytrzymałościowymi i sztywnościowymi podstawowych konstrukcji; opanowanie pojęć wytrzymałościowych: naprężenie, odkształcenie, zależności fizyczne, siły wewnętrzne, hipotezy wytężeniowe. Oczekiwana jest umiejętność samodzielnego rozwiązywania podstawowych zagadnień wytrzymałościowych: rozciąganie , skręcanie , zginanie.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ciał w mechanice (statyce); wprowadzenie pojęcia siły i momentu siły (uwagi o wektorach); prawa i pewniki statyki; stopnie swobody, więzy, reakcje; równania równowagi; zagadnienie tarcia; układy przestrzenne sił; środki ciężkości brył i figur.
Modele ciał w wytrzymałości; siły wewnętrzne; naprężenia i odkształcenia; elementarne związki fizyczne; opis zagadnienia rozciągania (obliczanie naprężeń, formułowanie warunków wytrzymałościowych).
Opis zagadnienia skręcania (obliczanie naprężeń, formułowanie warunków wytrzymałościowych).
Opis zagadnienia zginania (obliczanie naprężeń, warunki wytrzymałościowe).
Analiza stanu naprężenia. Uwagi o stanie przestrzennym. Stan płaski naprężenia. Wartości i kierunki główne. Analiza stanu odkształcenia. Przemieszczenie, a odkształcenie. Analiza stanu płaskiego.
Związki fizyczne. Modele ciał. Uogólnione prawo Hooke’a. Zależności między stałymi materiałowymi.
Energia odkształcenia sprężystego.
Naprężenia zredukowane. Hipotezy zredukowane (Huber, Tresca,).
Uwagi o zmęczeniu materiałów, podstawowe wykresy. Przykłady obliczeń wytrzymałościowych.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po zaliczeniu ćwiczeń.
Ćwiczenia – zaliczenie na podstawie przeprowadzonych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Lewiński J., Wilczyński A., Witemberg-Perzyk D.: Podstawy mechaniki i wytrzymałości materiałów, WPW,Warszawa, 2007.
2. Lewiński J., Wilczyński A., Witemberg-Perzyk D.: Podstawy wytrzymałości materiałów, WPW, Warszawa, 2000.
3. Lewiński J., Piekarski R., Wawrzyniak A., Witemberg-Perzyk D,:Wytrzymałość materiałów w zadaniach, OWPW,Warszawa, 2009.
4. Nizioł J.: Metodyka rozwiązywania zadań z mechaniki, WNT,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 wytrzymałościowych.Student umie wyjaśnić podstawowe pojęcia i z zakresu wytrzymałości, rozumie zjawisko wyboczenia i zmęczenia.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MEWY1_K2: </w:t>
      </w:r>
    </w:p>
    <w:p>
      <w:pPr/>
      <w:r>
        <w:rPr/>
        <w:t xml:space="preserve">Student powinien rozwiązywać zagadnienia płaskich oraz przestrzennych układów sił, zagadnienia tarcia (ślizgowego, tocznego, tarcia opasania), środków ciężkości podstawowych figur geometrycznych oraz podstaw wytrzymałości materiałów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kolokwiów na ćwiczeniach oraz teorii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2026-07-11T16:02:45+02:00</dcterms:created>
  <dcterms:modified xsi:type="dcterms:W3CDTF">2026-07-11T16:02:45+02:00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