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Ilustracja muzyczna w technikach multimedialnych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Marek Dobosz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IMWTM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33, w tym:
a) wykład - 15
b) ćwiczenia w laboratorium - 15
c) konsultacje - 2
2) Praca własna studenta 23, w tym:
a) przygotowanie do zajęć laboratoryjnych -10
b) zapoznanie się z literaturą i materiałami dydaktycznymi - 13,
suma: 55h (2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33, w tym:
a) wykład - 15
b) ćwiczenia w laboratorium - 15
c) konsultacje - 2
suma 33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obecność w laboratorium 15
b) przygotowanie do zajęć laboratoryjnych 10.
suma 25 (1ECTS)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Elementy wiedzy o kulturze, historia kultury, historia sztuki, w tym muzyki.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informacje i umiejętności przygotowujące go do uczestniczenia w procesach tworzenia i przekazu prezentacji muzycznych i filmowych z istotnym udziałem dźwięku. Poznaje mechanizmy percepcji estetycznej obrazu ilustrowanego dźwiękiem. Uzyskuje podstawowe informacje przygotowujące go do pracy w studiach udźwiękowienia filmów.  Otrzymuje podstawowe informacje pozwalające mu na współprace i porozumiewanie się z artystami; muzykami, reżyserami.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Estetyka muzyczna.Rodzaje materiału dźwiękowego. Psychologiczne aspekty odbioru muzyki.Percepcja w sztuce audiowizualnej.Fizjologiczne oddziaływanie dźwięku.Elementy techniki udźwiękowienia. Przegląd ważniejszych gatunków muzyki.Wzajemna ilustracja obrazu i dźwięku.Przegląd historii muzyki.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 sprawdzające po każdym dziale tematycznym.Obecność i aktywność w trakcie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1.Jan Wierszyłowski „ Psychologia muzyki" 1982
2.Marek Kłosiński „Człowiek w sytuacji kontaktu z muzyką" 1995
3.Janina Koblewska-Wróblowa „Typy przeżyć muzycznych" 1989
4.Lidia Kusielczuk „Film a telewizja - niektóre problemy realizacji i percepcji dźwięku"1997 doktorat Akademii Muzycznej
5Joanna Fidos „Ilustracja dźwiękowa w audiowizualnych środkach przekazu" 1997 doktorat Akademii Muzycznej
6.Materiały dydaktyczne dostarczone przez prowadzącego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http://zmiij.mchtr.pw.edu.pl/przedmiot.php?class_id=14&amp;subj=4&amp;page=5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IMWTM_W01: </w:t>
      </w:r>
    </w:p>
    <w:p>
      <w:pPr/>
      <w:r>
        <w:rPr/>
        <w:t xml:space="preserve">Estetyka muzyczna. Rodzaje materiału dźwiękowego. Psychologiczne aspekty odbioru muzyki. Percepcja w sztuce audiowizualnej. Fizjologiczne oddziaływanie dźwięku. Instrumentoznawstwo. Elementy techniki udźwiękowienia. Przegląd ważniejszych gatunków muzyki. Wzajemna ilustracja obrazu i dźwięku. Przegląd historii muzyki.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wiedzę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IMWTM_U01: </w:t>
      </w:r>
    </w:p>
    <w:p>
      <w:pPr/>
      <w:r>
        <w:rPr/>
        <w:t xml:space="preserve">Student zdobywa informacje i umiejętności przygotowujące go do uczestniczenia w procesach tworzenia i przekazu prezentacji muzycznych i filmowych z istotnym udziałem dźwięku.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IMWTM_U02: </w:t>
      </w:r>
    </w:p>
    <w:p>
      <w:pPr/>
      <w:r>
        <w:rPr/>
        <w:t xml:space="preserve">Uzyskuje podstawowe informacje przygotowujące go do pracy w studiach udźwiękowienia filmów.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IMWTM_U03: </w:t>
      </w:r>
    </w:p>
    <w:p>
      <w:pPr/>
      <w:r>
        <w:rPr/>
        <w:t xml:space="preserve">Otrzymuje podstawowe informacje pozwalające mu na współprace i porozumiewanie się z artystami; muzykami, reżyserami.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IMWTM_K01: </w:t>
      </w:r>
    </w:p>
    <w:p>
      <w:pPr/>
      <w:r>
        <w:rPr/>
        <w:t xml:space="preserve">Otrzymuje podstawowe informacje pozwalające na współprace i porozumiewanie się z artystami; muzykami, reżyserami.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2024-05-20T01:15:33+02:00</dcterms:created>
  <dcterms:modified xsi:type="dcterms:W3CDTF">2024-05-20T01:15:33+02:00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