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badań operacyjnych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 Pieńkosz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82 
udział w wykładach: 15*2 godz. = 30 godz.,
udział w zajęciach laboratoryjnych: 5* 3 godz. = 15 godz.,
przygotowanie do kolejnych wykładów (przejrzenie materiałów z wykładu i literatury): 4 godz.,
udział w konsultacjach: 2 godz. w semestrze,
przygotowanie do kolokwiów 2 * 8 godz. = 16 godz.,
przygotowanie do laboratoriów, w tym rozwiązanie zadań domowych: 5 * 3 godz.=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
udział w wykładach: 15*2 godz. = 30 godz.,
udział w zajęciach laboratoryjnych: 5* 3 godz. = 15 godz.,
udział w konsultacjach: 2 godz.,
w sumie: 30 + 15 + 2  = 47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
udział w zajęciach laboratoryjnych: 5* 3 godz. = 15 godz.,
przygotowanie do kolejnych wykładów: 4 godz.,
przygotowanie do laboratoriów, w tym rozwiązanie zadań domowych: 5 * 3 godz.= 15 godz.,
przygotowanie do kolokwiów 2 * 8 godz. = 16 godz.,
w sumie 15 + 4+15 + 16 = 50 godz. – ok.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na poziomie I roku studiów: zbiory, grafy, szeregi, układy równań liniowych, podstawowe pojęcia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syntetyczne przedstawienie podstawowych modeli matematycznych, metod i narzędzi badań operacyjnych (w szczególności optymalizacji i symulacji) stosowanych do formułowania i rozwiązywania problemów decyzyjnych w różnorodnych zastosowaniach informatyki. Ukazanie zastosowań tych modeli na przykładach projektowania i analizy systemów komputerowych oraz sieci teleinformatycznych, w systemach wspomagania decyzji, przy planowaniu i harmonogramowaniu procesów produkcji i dystrybucji dóbr i usług oraz w systemach zarządzania. Osiągnięcie podstawowych umiejętności modelowania i rozwiązywania problemów inżynierskich w wymienionym zakresie z użyciem odpowiednich narzędzi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Badań Operacyjnych. Opis ogólnej metodologii Badań Operacyjnych: identyfikacja problemu, budowa modelu, opracowanie metody (algorytmu) rozwiązywania, proces rozwiązywania, analiza rozwiązań, weryfikacja i walidacja modelu, wdrożenie.
Modele planowanie przedsięwzięć. Metoda ścieżki krytycznej. Zapasy czasu. Problem planowania przedsięwzięć z ograniczeniami zasobowymi (zasoby odnawialne i zużywalne). Uwzględnienie niepewności w planowaniu przedsięwzięć - metoda PERT.
Programowanie liniowe. Podstawowe pojęcia. Formułowanie modeli programowania liniowego na przykładach wybranych problemów decyzyjnych. Interpretacja graficzna przy dwóch zmiennych decyzyjnych. Analiza parametryczna rozwiązań w zależności od wartości współczynników funkcji celu i ograniczeń. Omówienie idei algorytmu sympleks. Dualność w programowaniu liniowym, interpretacja cen dualnych.
Modele programowania nieliniowego i optymalizacji dyskretnej: Przykładowe problemy decyzyjne prowadzące do zadań programowania nieliniowego i dyskretnego. Charakterystyka metod rozwiązywania zadań optymalizacji dyskretnej. Uwagi nt. złożoności obliczeniowej problemów i algorytmów.
Programowanie dynamiczne: sformułowanie wieloetapowego problemu decyzyjnego. Definicja etapu i stanu. Zasada optymalności Bellmana. Reprezentacja problemu z dyskretną i skończoną przestrzenią stanów za pomocą grafu. Wyznaczenie optymalnej trajektorii sterowania. Przykłady zastosowań metody programowania dynamicznego. 
Modele sieci przepływowych: zagadnienie maksymalnego i najtańszego przepływu. Właściwości modeli sieciowych - zadanie transportowe, przydziału, harmonogramowania. Przykładowe problemy decyzyjne modelowane za pomocą sieci przepływowych.
Problemy szeregowania zadań na procesorach. Wprowadzenie do zagadnień szeregowania: zadania podzielne i niepodzielne, zależności czasowe między operacjami i zadaniami, typowe kryteria szeregowania. Klasyczne problemy szeregowania: problem przepływowy, gniazdowy, systemy otwarte. Wybrane algorytmy szeregowania.
Systemy masowej obsługi. Modele systemów masowej obsługi. Charakterystyki funkcjonowania systemów obsługi. Analiza prostego systemu obsługi typu (M|M|c) o ograniczonej pojemności i zadanych parametrach. Modele otwartych sieci kolejkowych. Symulacja systemów obsługi i analiza uzyskiwanych wyników.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zadania domowe, ćwiczenia laboratoryjne wykonywane indywidualnie oraz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1.Ignasiak E. (red.): Badania operacyjne, PWE. 
2.Sysło M. M., Deo N., Kowalik J.S.: Algorytmy optymalizacji dyskretnej, PWN. 
3.Kukuła K. (red.): Badania operacyjne w przykładach i zadaniach,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metodologię badań operacyjnych i podstawowe modele stosowane do rozwiązywania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1-5, laboratoria 1-5,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pojęcia z zakresu optymalizacji umożliwiające modelowanie zadań decyzyjnych.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1-4, laboratoria 1-4, kolokwia 1-2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systemów masowej obsługi umożliwiającą przeprowadzenie analizy oraz symulacji prostego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1 i 5, laboratoria 1 i 5,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sformułować model programowania liniowego (PL) dla prostego problemu decyzyjnego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3, laboratorium 3, kolokwia 1-2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Umie zastosować model sieci przepływowej do rozwiązania problemu decyzyjnego.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4, laboratorium 4,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Umie sformułować i rozwiązać za pomocą standardowego oprogramowania problem decyzyjny dyskretny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 3-4, laboratoria 3-4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p>
      <w:pPr>
        <w:keepNext w:val="1"/>
        <w:spacing w:after="10"/>
      </w:pPr>
      <w:r>
        <w:rPr>
          <w:b/>
          <w:bCs/>
        </w:rPr>
        <w:t xml:space="preserve">Efekt U6: </w:t>
      </w:r>
    </w:p>
    <w:p>
      <w:pPr/>
      <w:r>
        <w:rPr/>
        <w:t xml:space="preserve">Potrafi przeprowadzić symulację procesu dyskretnego dla różnych reguł szeregowania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1, laboratorium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Zaplanować przedsięwzięcie metodą ścieżki krytycznej, wyznaczyć zapasy czasu poszczególnych operacji i utworzyć harmonogram realizacji przedsięwzięcia z uwzględnieniem standardowych wymagań.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2, laboratorium 2, 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2026-08-20T06:53:30+02:00</dcterms:created>
  <dcterms:modified xsi:type="dcterms:W3CDTF">2026-08-20T06:53:30+02:00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