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 </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w laboratorium:	30h
przygotowanie do zajęć laboratoryjnych:	20h
udział w konsultacjach	                         3h
przygotowanie sprawozdań z ćwiczeń:	20h
przygotowanie do egzaminu 
i obecność na nm:		  	                30h
Razem nakład pracy studenta:		        130h = 3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	20h
przygotowanie sprawozdań z ćwiczeń: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 (Statystyka matematyczna) sem. 4, Podstawy informatyki sem. 3, Rachunek wyrównawczy sem.2, Podstawy fotogrametrii (sem. 4),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zakresie wykonywania pomiarów i przetwarzania danych fotogrametrycznych.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1.3.1	idea
1.3.2	rekonstrukcja wiązek
1.3.3	orientacja wzajemna (budowa modelu)
1.3.4	orientacja bezwzględna modelu
1.3.5	opracowanie
1.4	Autograf analityczny
1.4.1	idea
1.4.2	etapy opracowania
1.5	Komentarz. Odniesienia do współczesności
2.	Dopasowanie obrazów
2.1	Obserwacje stereoskopowe a pomiar stereoskopowy
2.2	Podstawy dopasowania obrazów
2.2.1	Warunki udanego dopasowania obrazów
2.2.2	Metody dopasowania obrazów
2.2.3	Dopasowanie powierzchniami – ABM
2.2.4	Dopasowanie cechami – FBM
2.2.5	Dopasowanie relacyjne (lub symboliczne)
2.3	Strategia dopasowania obrazów 
2.4	Zdjęcia znormalizowane
2.5	Piramida obrazu
3.	Cyfrowa fotogrametryczna stacja robocza - DPW
3.1	DPW – budowa, komponenty i funkcje
3.2	Obserwacje stereoskopowe na DPW
3.3	Pomiar z podpikselową dokładnością
3.4	Automatyzacja opracowań na DPW
3.5	Przebieg podstawowych etapów opracowania na DPW
3.6	Trendy rozwoju DPW
3.7	Stacja ImageStation (Intergraph)
3.8	Cyfrowy fotogrametryczny system INPHO
3.9	DPW a autograf analityczny
4.	Aerotriangulacja
4.1	Aerotriangulacja – definicja, uwagi wstępne
4.2	Klasyfikacja metod aerotriangulacji
4.3	Idea krokowej budowy sieci z niezależnych modeli
4.4	Aerotriangulacja blokowa, równoczesna z niezależnych modeli
4.5	propagacja błędów w bloku
4.6	konfiguracja osnowy w bloku
4.7	dokładność
4.8	Aerotriangulacja blokowa, równoczesna z niezależnych zdjęć
4.9	Aerotriangulacja z parametrami dodatkowymi (samokalibracja)
4.10	Aerotriangulacja wspomagana GPS
4.11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6.3.1	dane początkowe,
6.3.2	ortorektyfikacja,
6.3.3	przepróbkowanie,
6.3.4	mozaikowanie
6.4	Błędy ortofotomap
6.4.1	geometryczne
6.4.2	radiometryczne
6.5	Rzeczywiste ortofoto
6.6	Standardy i stan pokrycia kraju ortofotomapą
6.7	Właściwości ortofotomap
7.	Opracowania wektorowe. Fotogrametryczne zasilanie b.d. topograficznych
7.1	Fotogrametryczne opracowanie map syt.-wys.
7.2	Wprowadzenie do GIS. Krajowy System Informacji Geograficznej – KSIG
7.2.1	modele danych GIS
7.2.2	bazy referencyjne
7.2.3	bazy tematyczne
7.3	Baza Danych Obiektów Topograficznych – BDOT
7.3.1	składowe
7.3.2	fotogrametryczne zasilanie bazy
7.3.3	stan obecny
7.4	System Identyfikacji Działek Rolnych – LPIS. Fotogrametryczne zasilanie bazy LPIS
7.5	Normy i normalizacja Informacji Geograficznej (IG)
7.6	Infrastruktura danych przestrzennych – SDI. INSPIRE
7.7	Zadania służby geodezyjnej
8.	Obrazowanie satelitarne w zakresie optycznym. Obrazowanie satelitarne o b. dużej rozdzielczości (VHRS)
8.1	Rozwój obrazowania satelitarnego
8.2	Podstawy obrazowania satelitarnego. Orbity satelitów.
8.3	System LANDSAT
8.4	System SPOT
8.5	System RapidEye
8.6	Koncepcja obrazowania stereoskopowego
8.7	Systemy obrazowania satelitarnego o bardzo dużej rozdzielczości (VHRS) obrazujące w zakresie optycznym
8.8	Systemy VHRS nowej generacji
8.9	Ocena możliwości zasilania b.d. topo z obrazów satelitarnych VHRS
9.	Modelowanie 3D. Model miasta
9.1	Definicja
9.2	Zastosowania
9.3	Źródła danych
9.4	Metody opracowania:
9.4.1	Uproszczona (model blokowy)
9.4.2	Fotogrametryczne opracowanie zdjęć lotniczych
9.4.3	ALS - lotniczy skaning laserowy (LiDAR)
9.4.4	TLS - naziemny skaning laserowy
9.4.5	Naziemna fotogrametria cyfrowa
9.4.6	Mobilny system pomiarowy - MMS
9.5	Narzędzia do modelowania budynków i ich wnętrz
9.6	Jakość danych 3D
9.6.1	Składowe jakości danych
9.6.2	Standardy wymiany danych
9.6.3	Poziomy szczegółowości
9.7	Model 3D Warszawy
Ćwiczenia:
1.	Wprowadzenie do ćwiczeń (1 godz.)
2.	Opracowanie bloku zdjęć cyfrowych na stacji fotogrametrycznej Z/I Intergraph (obiekt Rytwiany) 
(9 godzin)
	pomiar punktów wiążących i wyrównanie w układzie lokalnym
	pomiar fotopunktów i wyrównanie w układzie państwowym
	manualny pomiar punktów w tworzenia NMT
	automatyczny pomiar w tworzeniu NMPT - dopasowanie obrazów
	porównanie wyników pomiaru manualnego i automatycznego jako ocena pomiaru stereoskopowego
3.	Stereodigitalizacja zdjęć cyfrowych na stacji fotogrametrycznej Dephos (obiekt Elbląg). Opracowanie mapy sytuacyjno-wysokościowej i modelu budynków na poziomie LoD2 (9 godzin)
	importowanie projektu z orientacją zewnętrzną ze stacji Z/I Intergraph
	stereodigitalizacja obiektów na zdjęciach lotniczych o bardzo wysokiej rozdzielczości
	tworzenie mapy sytuacyjno-wysokościowej w wybranych oprogramowaniu
	tworzenie modelu 3D budynków w wybranym oprogramowaniu
4.	Wykonanie wybranych produktów fotogrametrycznych za pomocą stacji fotogrametrycznej Trimble Inpho (Obiekt Warszawa) (9 godzin)
	automatyczna aerotriangulacja cyfrowych zdjęć lotniczych
	generowanie chmury punktów za pomocą gęstego dopasowania obrazami
	przetwarzanie chmury punktów, generowanie produktów pochodnych numerycznego modelu wysokościowego
	analiza doboru parametrów ortorektyfikacji, tworzenie ortofotomapy
5.	Podsumowanie i zaliczenie ćwiczeń. (1 godz.)</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ustna obrona sprawozdań.
Do zaliczenia wykładu wymagane jest uzyskanie pozytywnej oceny z egzaminu. 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GK.SIK501_W01: </w:t>
      </w:r>
    </w:p>
    <w:p>
      <w:pPr/>
      <w:r>
        <w:rPr/>
        <w:t xml:space="preserve">posiada podstawową wiedzę na temat możliwości  zdalnego pozyskiwania źródłowych  danych  fotogrametrycznych z pułapu lotniczego i satelitarnego</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GK.SIK501_W02: </w:t>
      </w:r>
    </w:p>
    <w:p>
      <w:pPr/>
      <w:r>
        <w:rPr/>
        <w:t xml:space="preserve">posiada podstawową wiedzę teoretyczną na temat  georeferencji  danych pozyskanych ze zdjęć lotniczych oraz  metod  tworzenia  z nich kartometrycznych produktów fotogrametrycznych (ortofotomapa, NMPT, NMT, 3D wektor)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K_W18,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GK.SIK501_W03: </w:t>
      </w:r>
    </w:p>
    <w:p>
      <w:pPr/>
      <w:r>
        <w:rPr/>
        <w:t xml:space="preserve">potrafi  ocenić  korzyści z automatyzacji pozyskiwania danych źródłowych  z pułapu lotniczego i  ich  przetworzenia do produktów fotogrametrycznych dla dużych obszarów terenu  w aspekcie ekonomicznym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K_W09, K_W16, K_W20</w:t>
      </w:r>
    </w:p>
    <w:p>
      <w:pPr>
        <w:spacing w:before="20" w:after="190"/>
      </w:pPr>
      <w:r>
        <w:rPr>
          <w:b/>
          <w:bCs/>
        </w:rPr>
        <w:t xml:space="preserve">Powiązane efekty obszarowe: </w:t>
      </w:r>
      <w:r>
        <w:rPr/>
        <w:t xml:space="preserve">T1A_W03, T1A_W05, T1A_W06, T1A_W07, T1A_W03, T1A_W05, T1A_W07</w:t>
      </w:r>
    </w:p>
    <w:p>
      <w:pPr>
        <w:pStyle w:val="Heading3"/>
      </w:pPr>
      <w:bookmarkStart w:id="3" w:name="_Toc3"/>
      <w:r>
        <w:t>Profil ogólnoakademicki - umiejętności</w:t>
      </w:r>
      <w:bookmarkEnd w:id="3"/>
    </w:p>
    <w:p>
      <w:pPr>
        <w:keepNext w:val="1"/>
        <w:spacing w:after="10"/>
      </w:pPr>
      <w:r>
        <w:rPr>
          <w:b/>
          <w:bCs/>
        </w:rPr>
        <w:t xml:space="preserve">Efekt GK.SIK501_U01: </w:t>
      </w:r>
    </w:p>
    <w:p>
      <w:pPr/>
      <w:r>
        <w:rPr/>
        <w:t xml:space="preserve">Posiadać znajomość praktyczną  autografu analitycznego oraz głównych  modułów cyfrowych stacji fotogrametrycznych dla półautomatycznego tworzenia produktów fotogrametrycznych (aerotriangulacja, ortofotomapa, NMT, produkty wektorowe)</w:t>
      </w:r>
    </w:p>
    <w:p>
      <w:pPr>
        <w:spacing w:before="60"/>
      </w:pPr>
      <w:r>
        <w:rPr/>
        <w:t xml:space="preserve">Weryfikacja: </w:t>
      </w:r>
    </w:p>
    <w:p>
      <w:pPr>
        <w:spacing w:before="20" w:after="190"/>
      </w:pPr>
      <w:r>
        <w:rPr/>
        <w:t xml:space="preserve">Zaliczenie egzaminu.Ustna "obrona"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GK.SIK501_U02: </w:t>
      </w:r>
    </w:p>
    <w:p>
      <w:pPr/>
      <w:r>
        <w:rPr/>
        <w:t xml:space="preserve">potrafi  realizować wybrane  zadania pomiarowe na  autografie analitycznym i fotogrametrycznych stacjach cyfrowych  oraz  analizować i interpretować wyniki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K_U03, K_U04, K_U17</w:t>
      </w:r>
    </w:p>
    <w:p>
      <w:pPr>
        <w:spacing w:before="20" w:after="190"/>
      </w:pPr>
      <w:r>
        <w:rPr>
          <w:b/>
          <w:bCs/>
        </w:rPr>
        <w:t xml:space="preserve">Powiązane efekty obszarowe: </w:t>
      </w:r>
      <w:r>
        <w:rPr/>
        <w:t xml:space="preserve">T1A_U03, T1A_U03, T1A_U04, T1A_U13, T1A_U14, T1A_U16</w:t>
      </w:r>
    </w:p>
    <w:p>
      <w:pPr>
        <w:keepNext w:val="1"/>
        <w:spacing w:after="10"/>
      </w:pPr>
      <w:r>
        <w:rPr>
          <w:b/>
          <w:bCs/>
        </w:rPr>
        <w:t xml:space="preserve">Efekt GK.SIK501_U03: </w:t>
      </w:r>
    </w:p>
    <w:p>
      <w:pPr/>
      <w:r>
        <w:rPr/>
        <w:t xml:space="preserve">posiada umiejętność terenowego uczytelnienia zdjęć lotniczych dla tworzenia numerycznej mapy miasta metodami fotogrametrycznymi</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K_U01, K_U06, K_U21</w:t>
      </w:r>
    </w:p>
    <w:p>
      <w:pPr>
        <w:spacing w:before="20" w:after="190"/>
      </w:pPr>
      <w:r>
        <w:rPr>
          <w:b/>
          <w:bCs/>
        </w:rPr>
        <w:t xml:space="preserve">Powiązane efekty obszarowe: </w:t>
      </w:r>
      <w:r>
        <w:rPr/>
        <w:t xml:space="preserve">T1A_U01, T1A_U05, T1A_U12, T1A_U14,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GK.SIK501_K01: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2024-05-18T15:29:25+02:00</dcterms:created>
  <dcterms:modified xsi:type="dcterms:W3CDTF">2024-05-18T15:29:25+02:00</dcterms:modified>
</cp:coreProperties>
</file>

<file path=docProps/custom.xml><?xml version="1.0" encoding="utf-8"?>
<Properties xmlns="http://schemas.openxmlformats.org/officeDocument/2006/custom-properties" xmlns:vt="http://schemas.openxmlformats.org/officeDocument/2006/docPropsVTypes"/>
</file>