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bezpieczeństwo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Tomasz Adamski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ABDZ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30g -wykład + 30g praca własna w domu
15g -ćwiczenia  + 15g praca w domu
15g - projekt + 15g praca w domu
Praca samodzielna studenta (praca w domu i w bibliotece uzupełniona kontaktami z prowadzącym przedmiot przez Internet) jest głównym
sposobem opanowywania materiału przez słuchacza wykładu. Bardzo istotnym elementem wykładu jest duża
ilość zadań i miniprojektów do samodzielnego rozwiązania. Miniprojekty mogą zostać rozszerzone do tzw.
Projektu Zespołowego a ten z kolei do pracy dyplomowej.
Sumaryczna liczba godzin pracy studenta: 120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3p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3p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(z elementarnym wstępem do algebry)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 uwagi na charakter kontaktów praktycznie bez ograniczeń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Poznanie podstawowych algorytmów komputerowych  (chodzi głównie o wybrane algorytmy nienumeryczne takie jak wyszukiwanie wzorca oraz algorytmy teorioliczbowe takie jak algorytm Montgomery'ego czy Baretta stosowane w kryptografii). 
2. Poznanie zasad projektowania, analizy i oceny algorytmów a w szczególności ocenę złożoności obliczeniowej algorytmów 
3. Poznanie podstaw teoretycznych kryptografii i ochrony danych 
4. Poznanie najważniejszych algorytmów, protokołów i metod stosowanych w systemach komputerowych i sieciach komputerowych do ochrony danych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1 – Algorytmy komputerowe 
1. Wprowadzenie 
a. Algorytm, analiza i projektowanie algorytmów 
b. Złożoność obliczeniowa algorytmu – podstawowe pojęcia 
c. Sposoby opisu algorytmów – język publikacyjny 
d. Zapisy asymptotyczne 
e. Elementarne struktury danych 
f. Rekurencja i metody projektowania algorytmów 
g. Równania rekurencyjne 
h. Algorytmy probabilistyczne 
2. Złożoność obliczeniowa i NP zupełność 
a. Teoria złożoności obliczeniowej 
b. Problemy (problemy obliczeniowe) i problemy decyzyjne 
c. Algorytmy z czasem wielomianowym 
d. Redukowalność i problemy NP –zupełne oraz przykłady problemów NP-zupełnych 
e. Klasy złożoności algorytmów probabilistycznych 
3. Algorytmy sortowania 
a. Problem sortowania 
b. Sortowanie bąbelkowe (bubblesort) 
c. Zmodyfikowane sortowanie bąbelkowe (modified bubblesort) 
d. Insertionsort – sortowanie przez wstawianie 
e. Sortowanie przez selekcję (selectionsort) 
f. Algorytm sortowania „mergesort” (algorytm sortowania przez scalanie) 
g. Algorytmy sortowania w czasie liniowym 
h. Sortowanie przez zliczanie – countsort 
i. Sortowanie pozycyjne – algorytm radixsort 
j. Sortowanie kubełkowe - algorytm bucketsort 
k. Sortowanie przez kopcowanie (ang. heapsort) 
l. Sortowanie szybkie – quicksort 
m. Szybkie algorytmy wyznaczania k-tego elementu co do wartości w ciągu. 
n. Sortowanie zewnętrzne 
o. Sieci sortujące 
4. Algorytmy tekstowe 
a. Problem wyszukiwania wzorca 
b. Algorytm naiwny wyszukiwania wzorca 
c. Algorytm automatowy 
d. Algorytm Rabina-Karpa 
e. Algorytm KMP 
5. Algorytmy teorioliczbowe
a. Rozszerzony binarny algorytm Euklidesa
b. Szybkie algorytmy podnoszenia do potęgi modulo n
c. Algorytmy obliczania pierwiastka kwadratowego mod n
d.Algorytm Montgomery’ego
e.Algorytm Barretta
f. Algorytmy testowania pierwszości
Część 2 – Algorytmy i bezpieczeństwo danych 
1. Kryptografia - pojęcia podstawowe 
a. Cele i środki kryptografii 
b. System kryptograficzny 
c. Rodzaje szyfrów (szyfry z kluczem publicznym i z kluczem prywatnym, szyfry blokowe)
d. Szyfry klasyczne (szyfry podstawieniowe monoalfabetowe i polialfabetowe, szyfry przedstawieniowe, szyfry idealne)
2. Podstawy matematyczne kryptografii 
a. Grupy i logarytmy dyskretne 
b. Pierścienie i ciała 
c. Podzielność, kongruencje i chińskie twierdzenie o resztach, twierdzenie Eulera
d. Liczby pierwsze i testowanie pierwszości 
3. Systemy kryptograficzne z kluczem publicznym 
a. Wprowadzenie 
b. System kryptograficzny RSA 
c. System kryptograficzny Rabina 
d. System kryptograficzny ElGamala 
e. Szyfry plecakowe 
f. System kryptograficzny Massey’a–Omury 
4. Systemy kryptograficzne z kluczem prywatnym 
a.Szyfry Feistala
b. DES (Data Encryption Standard) i rozszerzenia, modyfikacje DES’a (DESX, 3DES)
c. Szyfr AES (Advanced Encryption Standard) 
d. Szyfry IDEA, Serpent, Camelia
5. Funkcje skrótu 
a. Podstawowe definicje (funkcja jednokierunkowa, funcje słabo i silnie bezkonfliktowe)
b. Funkcja hashująca Chaum’a –van Heijst’a –Pfitzmanna 
c. Funkcja haszująca MD 5, Whirlpool, SHA-256, SHA -3
d. Schematy ogólne tworzenia funkcji skrótu 
e. Paradoks dnia urodzin i ataki na funkcje skrótu 
6. Tryby wykorzystania szyfrów blokowych i szyfry strumieniowe 
a. Tryb szyfrowania ECB i CBC 
b. Tryb szyfrowania OFB 
c. Szyfry strumieniowe 
7. Uwierzytelnianie dokumentu - podpisy cyfrowe 
a. Podpisy cyfrowe – uwagi wstępne, typy podpisów cyfrowych
b. Algorytm podpisów cyfrowych RSA 
c. Algorytm podpisów cyfrowych ElGamala 
d. Algorytm podpisów cyfrowych DSS 
e. Algorytm podpisów Rueppela-Nyberga
e. Algorytm podpisów ślepych 
8. Uwierzytelnianie strony 
a. Metoda haseł, metoda haseł z soleniem
b. Metoda pytanie odpowiedź (metoda challenge-response) 
c. Protokoły z wiedzą zerową (protokoły Fiata-Shamira i Feige-Fiata Shamira)
9. Dystrybucja kluczy, protokoły wymiany klucza 
a. Protokół Diffiego-Hellmana 
b. Protokół szerokogębnej żaby 
c. ProtokólNeedhama-Schroedera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zaliczenia:
Przedmiot zaliczany jest w formie egzamin pisemnego (60p).
Za rozwiązanie zadań i małych projektów do samodzielnego rozwiązania 
nazywanych TESTami można dodatkowo zdobyć 40p (to dużo). 
Rozwiązywanie TESTów nie jest obowiązkowe ale bardzo zalecane.
W sumie są 4 serie TESTów po 10p. 
Ostatecznie można zdobyć 100p. Próg zaliczenia to 50p.
Przeliczenie punkty ocena jest liniowe:
50p - próg zaliczenia
50-59 ocena 3
60-69 ocena 31/2
70-79 ocena 4
80-89 ocena 41/2
90-100 ocena 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Część 1 – Algorytmy  
• T.Adamski, J.Ogrodzki; Wprowadzenie do algorytmów komputerowych i struktur danych; Oficyna Wydawnicza Politechniki Warszawskiej, Warszawa 2014 
• T.Adamski; Zbiór zadań z kryptografii i ochrony informacji; Oficyna Wydawnicza Politechniki Warszawskiej, Warszawa 2014 
• D.E.Knuth; Sztuka programowania; WNT, Warszawa 2002 
• T. H. Cormen, C.E. Leiserson, R.L. Rivest, C.Stein ; Wprowadzenie do algorytmów; WNT, Warszawa 2004 
• R. Neapolitan i K.Naimpour; Podstawy algorytmów z przykładami w C++; Hellion 2004 
• A.Aho, J.Hopcroft, J.Ullman; Projektowanie i analiza algorytmów komputerowych; Hellion, 2004 
• L.Banachowski, K.Diks, W.Rytter; Algorytmy i struktury danych;WNT, Warszawa 1996 
• E.Reingold, J.Nievergelt,N.Deo; Algorytmy kombinatoryczne; PWN, Warszawa 1985 
• P.Wróblewski; Algorytmy, struktury danych i techniki programowania; Helion, Warszawa 1996 
Część 2 – Algorytmy i bezpieczeństwo danych 
• J.Buchmann; Wprowadzenie do kryptografii; PWN, 2006 
• A. Menezes, P. Oorschot, S. Vanstone; Handbook of Applied Cryptography; CRC Press 
Inc., 1997. (treść książki jest zamieszczona na stronie www: http://cacr.math.uwaterloo.ca/hac. Istnieje również tłumaczenie polskie wydane przez 
WNT 
• M.Kutyłowski; W.Strothmann; Kryptografia, teoria i praktyka zabezpieczania 
systemów komputerowych; Wyd.2, Oficyna Wydawnicza Read Me;1999 
• N.Koblitz; Wykład z teorii liczb i kryptografii; WNT, Warszawa 1995 
• N.Koblitz; Algebraiczne aspekty kryptografii; WNT, Warszawa 2000 
• B.Schneier; Kryptografia dla praktyków; Wiley &amp; WNT, Warszawa 2004 
• J. Stokłosa, T.Bilski, T.Pankowski; Kryptograficzna ochrona danych w systemach 
komputerowych; PWN. Poznań 2004 
• W.Stallings; Ochrona danych w sieci i intersieci; WNT, 1998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witryna przedmiotu w systemie OKNO, witryna przedmiotu w systemie przedmiotów WEiTI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ma charakter podstawowy. 
Nacisk kładziony jest więc na zrozumienie stosowanych technik 
matematycznych, algorytmów i metod.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Ma poszerzoną i pogłębioną wiedzę z matematyki (teoria algorytmów, teoria liczb, algebra, teoria prawdopodobieństwa) umożliwiającą zrozumienie zasady działania i projektowanie bezpiecznych systemów informatycznych i elektronicznych. Zna algorytmy, metody i techniki służące do zapewnienia  bezpieczeństwa w procesie magazynowania i transmisji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domowych, ocena projektów, ocena poziomu wiedzy przy bezpośrednim kontakcie ze studentem na konsultacjach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K_W04: </w:t>
      </w:r>
    </w:p>
    <w:p>
      <w:pPr/>
      <w:r>
        <w:rPr/>
        <w:t xml:space="preserve">Ma podbudowaną teoretycznie wiedzę z zakresu algorytmów kryptograficznych oraz realizacji software'owej i hardware'owej systemów kryptograficznych  w tym systemów kryptografii kwantowej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zadania domowe, projekty, bezpośredni kontakt ze studentem na konsultacjach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K_U01, KU04: </w:t>
      </w:r>
    </w:p>
    <w:p>
      <w:pPr/>
      <w:r>
        <w:rPr/>
        <w:t xml:space="preserve">potrafi wyszukiwać informacje i dokonywać niezbędnych syntez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Ma świadomość roli społecznej absolwenta dobrej uczelni technicznej.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tego efektu kształcenia jest dosyć trudna bo dotyczy postawy życiowej studenta.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2024-05-19T18:59:59+02:00</dcterms:created>
  <dcterms:modified xsi:type="dcterms:W3CDTF">2024-05-19T18:59:59+02:00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