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inż.Mateusz Turkowski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64, w tym:
•	wykład 30 godz,
•	laboratorium 30 godz.
•	konsultacje 2 godz.
•	egzamin – 2 godz.
2) Praca własna studenta – 50 
•	przygotowanie do laboratorium 15 godz, 
•	studia literaturowe, przygotowanie do egzaminu  15 godz., 
•	opracowanie sprawoznań z laboratorium oraz prezentacji wyników-   20 godz.
Razem: 112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godzin bezpośrednich – 64, w tym:
•	wykład 30 godz,
•	laboratorium 30 godz.
•	konsultacje 2 godz.
•	egzamin –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godzin, w tym:
•	opracowanie sprawoznań z laboratorium oraz prezentacji wyników-   20 godz
•	przygotowanie do laboratorium 15 godz, 
•	laboratorium 30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Metrologii. Miernictwo elektryczne. Podstawy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budową aparatury pomiarowej do pomiaru ciśnienia, temperatury, parametrów przepływu, poziomu, właściwości substancji (lepkość, gęstość, pH) i składu substancji.Umiejętność doboru aparatury pomiarowej dla procesów przemysłu przetwórczego z uwzględnieniem wymagań procesu - warunków środowiskowych i bezpieczeństwa. Umiejętność zaprojektowania prostego przemysłowego systemu pomiarowego wraz z oceną niepewności.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Zadania metrologii przemysłowej. Środowisko pomiarów przemysłowych: narażenia klimatyczne i mechaniczne, kompatybilność elektromagnetyczna. Stopnie ochrony obudowy. Wymagania dla stref zagrożonych wybuchem. Oznaczenia aparatury na schematach P&amp;ID. Sygnały standardowe. Magistrale procesowe. 2. Pomiary temperatury. Definicja, jednosdtki, skala międzynarodowa MST'90. Termometry oparte o rozsszerzalnośc cieczy, gazów, ciał stałych. Przetworniki temperatury. Termometry rezystancyjne. Termometry termoelektryczne. Bezstykowe pomiary temperatury. Termowizja. 3.Pomiary ciśnienia. Ciśnieniomierze hydrostatyczne. Ciśnieniomierze z elementem sprężystym. Przetworniki ciśnienia: półprzewodnikowe, pojemnościowe, rezonansowe. 4. Pomiary przepływów. Definicje. Wpływ ciśnienia, temperatury, gęstości, lepkości, chropowatości na zjawiska zachodzące w przepływie. Liczba Reynoldsa jako kryterium doboru przepływomierza. Budowa, podstawy teoretyczne, właściwości metrologiczno-eksploatacyjne i działanie przepływomierzy zwężkowych, piętrzących, rotametrów, turbinowych, komorowych, ultradźwiękowych, elektromagnetycznych, Coriolisa. 5. Pomiary poziomu, lepkości, gęstości, składu substancji. Zasady pomiaru, właściwości metrologiczne aparatury.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laboratorium podstawie sprawdzianów wstępnych oraz złożonych sprawozdań i prezentacji wyników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Turkowski M.: Przemysłowe sensory i przetworniki pomiarowe. OWPW, Warszawa 2000 lub 2001 2. Turkowski M.: Pomiary przepływów. WPW, Warszawa, 1989 3. Chwaleba A., Czajewski J.: Przetworniki pomiarowe i defektoskopowe. OWPW, Warszawa, 1998 4. Kabza Z., Kostyrko K.: Metrologia przepływów, gęstości i lepkości. Wyd. WSI Opole,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 _W1: </w:t>
      </w:r>
    </w:p>
    <w:p>
      <w:pPr/>
      <w:r>
        <w:rPr/>
        <w:t xml:space="preserve">Posiada wiedzę w zakresie metrologii ciśnienia, temperatury, przepływu, parametrów fizykochemicznych, poziomu, składu substancji, zna ich parametru metrologiczne i właściwości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MEP _W2: </w:t>
      </w:r>
    </w:p>
    <w:p>
      <w:pPr/>
      <w:r>
        <w:rPr/>
        <w:t xml:space="preserve">Posiada wiedzę w zakresie podstaw fizycznych funkcjonowania czujników ciśnnienia, temperatury, przepływu, poziomu, właściwości fizykochemicznych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 _U1: </w:t>
      </w:r>
    </w:p>
    <w:p>
      <w:pPr/>
      <w:r>
        <w:rPr/>
        <w:t xml:space="preserve">Potrafi oszacować niepewności standardowe pomiarów i zsumować je zgodnie z zasadami metrologii dla uzyskania niepewności złożonej i rozszerzonej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MEP _U2: </w:t>
      </w:r>
    </w:p>
    <w:p>
      <w:pPr/>
      <w:r>
        <w:rPr/>
        <w:t xml:space="preserve">Potrafi dobrać z katalogów czujniki i przetworniki pomiarowe odpowiednie dla danego zastosowania z uwzględnieniem warunków środowiskowych i wymaganej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MEP _U3: </w:t>
      </w:r>
    </w:p>
    <w:p>
      <w:pPr/>
      <w:r>
        <w:rPr/>
        <w:t xml:space="preserve">Potrafi ocenić potrzebę i dobrać urządzenia do pracy w środowisku zagrożonym wybuchem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 _K01: </w:t>
      </w:r>
    </w:p>
    <w:p>
      <w:pPr/>
      <w:r>
        <w:rPr/>
        <w:t xml:space="preserve">Potrafi zorganizować pracę małego zespołu dla realizacji konkretnego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przebiegu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2024-05-19T05:46:14+02:00</dcterms:created>
  <dcterms:modified xsi:type="dcterms:W3CDTF">2024-05-19T05:46:14+02:00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