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Polowe pomiary optyczne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Leszek Sałbut,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2) Praca własna studenta 90, w tym:
a) przygotowanie do zajęć laboratoryjnych - 20
b) zapoznanie z literaturą - 20
c) opracowanie sprawozdań - 30
d) przygotowanie do egzaminu - 20
suma 169 (6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79, w tym:
a) wykład - 45
b) ćwiczenia laboratoryjne - 30
c) konsultacje 2
d) egzamin 2
suma 79 (3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laboratoryjne - 30
b) konsultacje 2
c) przygotowanie do zajęć laboratoryjnych - 20
d) opracowanie sprawozdań - 30
suma 82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 i optyka instrumentalna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polowych metodach poniaru i ich zastosowaniach w nauce i technice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Opis teoretyczny optycznych polowych (z jednoczesnym pomiarem w całym polu widzenia) metod pomiaru: metody z oświetleniem koherentnym, częściowo koherentnym  i niekoherentnym. Warunki pomiarów obiektów statycznych i zmiennych w czasie. Kodowanie i dekodowanie informacji fazowej i amplitudowej w interferogramach, hologramach, obrazach prążkowych i plamkowych. Wektor czułości (skalowanie) w pomiarach optycznych. Metody projektowania obrazów prążkowych. Interferometria dwuwiązkowa z wydzieloną i współbieżną wiązką odniesienia oraz z rozdwojeniem czoła fali. Podstawowe konfiguracje interferometrów. Analiza błędów interferometru i ich kompensacja. Techniki stroboskopowe. Interferometria z zastosowaniem kilku długości fali. Systemy interferometrów aktywnych i adaptacyjnych. Tomografia interferencyjna. Przykładowe zastosowania: pomiar chropowatości, kształtu obiektów statycznych i zmiennych w czasie, długości, jakości elementów i układów optycznych oraz niejednorodności materiałów optycznych. Podstawy teoretyczne holograficznej interferometrii optycznej i cyfrowej. Kodowanie i rekonstrukcja zespolonego frontu falowego. Interferometria holograficzna dwuekspozycyjna i stroboskopowa. Pomiar wektora przemieszczeń. Warstwicowanie holograficzne.  Systemy monitorowania w czasie rzeczywistym. Kamery holograficzne. Mikroskopia i tomografia holograficzna. Zjawisko plamkowania: aspekty statystyczne i ich kategoryzacja. Układy cyfrowych interferometrów plamkowych: do pomiaru przemieszczeń z płaszczyzny i w płaszczyźnie oraz z przesuniętą repliką wiązki przedmiotowej. Interferometria impulsowa. Aspekty mechaniczne: zagadnienia korelacji i dekorelacji obrazów plamkowych, równanie prążków korelacyjnych. Wektor czułości, wyznaczanie składowych wektora przemieszczenia. Przetwarzanie obrazów korelacyjnych w badaniach obiektów wolnozmiennych (metody z przesunięciem fazy) i zmiennych w czasie (metody jednoobrazowe z zastosowaniem transformacji Fouriera, falkowej i Hilberta) oraz przetwarzanie sygnałów czasowych w pojedynczym pikselu (metoda adaptacyjnej dekompozycji sygnału na mody empiryczne, EMD). Zalety i wady cyfrowej interferometrii plamkowej. Przykładowe zastosowania w mechanice doświadczalnej, identyfikacji materiałów, analizie strukturalnej, badaniach nieniszczących (w tym naprężeń szczątkowych, procesów starzenia, reologii), weryfikacji procesów modelowania, inżynierii lądowej i lotniczej. Interferometria z uśrednieniem w czasie. Wyznaczanie częstotliwości rezonansowych oraz rozkładów amplitudy i fazy drgań. Implementacje w klasycznej interferometrii dwuwiązkowej, interferometrii holograficznej i plamkowej. Wybrane zastosowania: badania drgań mikrobelek i mikromembran krzemowych (w tym wersja heterodynowa z modulacją fazy w interferometrze). Analiza drgań za pomocą interferometrii z repliką wiązki przedmiotowej. Pomiar drgań o bardzo małych amplitudach. Analiza drgania bimodalnego za pomocą hybrydowej plamkowej interferometrii  stroboskopowej i z uśrednianiem w czasie. Badania modów złożonych za pomocą interferometrii holograficznej z uśrednianiem w czasie. Podstawy teoretyczne interferometrii siatkowej ze sprzężonymi rzędami dyfrakcyjnymi. Budowa i analiza właściwości głowic interferometrycznych. Laserowy ekstensometr siatkowy. Falowodowe mikrointerferometry siatkowe. Przykłady zastosowań. Podstawy elastooptyki 2D i 3D.Systemy polaryskopów optycznych z automatyczną analizą obrazu i ich zastosowania w mechanice i kontroli przemysłowej. Holografia i tomografia elastooptyczna. Metody prążków mory. Opis matematyczny prazkow mory na przykladzie mory iloczynowej tworzonej przez dwie struktury binarne. Niekoherentne metody superpozycji struktur i ich wlasciwosci. Metoda mory w pomiarach ksztaltu: metody mory cieniowej i projekcyjnej i przykladowe zastosowania. Metoda mory odbiciowej - mapowanie pochodnych i krzywizn powierzchni plyt i powlok. Wybrane wspolczesne metody automatycznego przetwarzania prążków mory. Zasady pomiaru przemieszczeń w płaszczyźnie i pozapłaszczyznowych. Metoda mory geometrycznej i elektronicznej. Metoda projekcji prążków i kodów Graya. Metoda mory projekcyjnej, cieniowej i odbiciowej. Deflektometria. Podstawy fizyczne i matematyczne metody cyfrowej korelacji obrazu. Konfiguracje i zastosowania do pomiarów 2D i 3D. Kierunki rozwoju optycznych metod pomiaru. Mikro i nanometrologia optyczna.
(L) Pomiar odchyłek płaskości. Badanie jakości obiektywu. Pomiar deformacji i przemieszczeń. Wizualizacja modów drgań. Pomiar amplitudy i fazy drgań. Pomiar kształtu obiektu 3D. Badanie rozkładu naprężeń. Pomiar przemieszczeń i odkształceń. Pomiar kształtu mikroelementu. Wizyta w Zakładzie Długości i Kąta GUM.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zaliczenie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Patorski, M. Kujawińska, L. Sałbut: Interferometria Laserowa z Automatyczną Analizą    Obrazu, OWPW, Warszawa 2005; 
2. D. Malacara: Optical Shop Testing, Wiley and Sons Inc., New York 1992; 
3. K. Patorski, Handbook of the Moiré Fringe Technique, Elsevier, Amsterdam 1993; 
4. M. Pluta (red): Holografia Optyczna, PWN, Warszawa 1980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PPO_W01: </w:t>
      </w:r>
    </w:p>
    <w:p>
      <w:pPr/>
      <w:r>
        <w:rPr/>
        <w:t xml:space="preserve">Zna podstawy teoretyczne polowych metod pomiarów optycznych z wykorzystaniem koherentnych i niekoherentnych źródeł światła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PPO_U01: </w:t>
      </w:r>
    </w:p>
    <w:p>
      <w:pPr/>
      <w:r>
        <w:rPr/>
        <w:t xml:space="preserve">Potrafi zastosować metody optyczne w praktyce laboratoryjnej i warsztatowej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K_U15,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T2A_U19,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PPO_K01: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2024-05-19T19:54:54+02:00</dcterms:created>
  <dcterms:modified xsi:type="dcterms:W3CDTF">2024-05-19T19:54:54+02:00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