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Hubert Anysz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- 15 godzin. Studiowanie materiałów potrzebnych do wykonania prezentacji wybranego tematu seminarium dyplomowego -5 godzin. Praca indywidualna przy opracowaniu prezentacji tematu seminarium -5 godzin. 
Razem 25 godzin=1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- 15 godzin=0.5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Studiowanie materiałów potrzebnych do wykonania prezentacji wybranego tematu seminarium dyplomowego -5 godzin. Praca indywidualna przy opracowaniu prezentacji tematu seminarium -5 godzin. Razem 10 godzin=0.5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obrony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tematu prac dyplomowych studentów.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tematu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SEMNAROU1: </w:t>
      </w:r>
    </w:p>
    <w:p>
      <w:pPr/>
      <w:r>
        <w:rPr/>
        <w:t xml:space="preserve">W oparciu o samodzielnie zebrane i przestudiowane materiały potrafi przeanalizować wybrany temat związany z tematyką pracy dyplomowj zreferować go i dyskutować w języku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 tematyki pracy dyplomowej w języku obcym uznanym za język komunikacji międzynarodowej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SEMNAROK1: </w:t>
      </w:r>
    </w:p>
    <w:p>
      <w:pPr/>
      <w:r>
        <w:rPr/>
        <w:t xml:space="preserve">Potafi twórczo i samodzielnie rozwiązywać postawione zadanie. Umie rzetelnie interpretować wyniki własne i innych. Potrafi formułować i prezentować wyniki swojej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 tematyki pracy dyplomowej w języku obcym uznanym za język komunikacji międzynarodowej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2024-05-02T16:27:52+02:00</dcterms:created>
  <dcterms:modified xsi:type="dcterms:W3CDTF">2024-05-02T16:27:52+02:00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