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Miernictwo i systemy pomiarowe</w:t>
      </w:r>
    </w:p>
    <w:p>
      <w:pPr>
        <w:keepNext w:val="1"/>
        <w:spacing w:after="10"/>
      </w:pPr>
      <w:r>
        <w:rPr>
          <w:b/>
          <w:bCs/>
        </w:rPr>
        <w:t xml:space="preserve">Koordynator przedmiotu: </w:t>
      </w:r>
    </w:p>
    <w:p>
      <w:pPr>
        <w:spacing w:before="20" w:after="190"/>
      </w:pPr>
      <w:r>
        <w:rPr/>
        <w:t xml:space="preserve">dr inż. / Jerzy Dobrosielski /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MN1A_19</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- 10, przygotowanie do zajęć - 5, zapoznanie ze wskazaną literaturą - 5, przygotowanie do zaliczenia - 5, razem - 25. Laboratorium: liczba godzin według planu studiów - 10, przygotowanie do zajęć - 20, opracowanie wyników pomiarów - 10, napisanie sprawozdania - 10, razem - 50. Razem - 75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 h; Laboratoria - 10 h; Razem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Laboratorium: 8 - 12</w:t>
      </w:r>
    </w:p>
    <w:p>
      <w:pPr>
        <w:keepNext w:val="1"/>
        <w:spacing w:after="10"/>
      </w:pPr>
      <w:r>
        <w:rPr>
          <w:b/>
          <w:bCs/>
        </w:rPr>
        <w:t xml:space="preserve">Cel przedmiotu: </w:t>
      </w:r>
    </w:p>
    <w:p>
      <w:pPr>
        <w:spacing w:before="20" w:after="190"/>
      </w:pPr>
      <w:r>
        <w:rPr/>
        <w:t xml:space="preserve">Celem nauczania przedmiotu jest uzyskanie przez studentów wiedzy i umiejętności z zakresu podstawowych zagadnień dotyczących pomiarów wielkości elektrycznych i nieelektrycznych w technice.</w:t>
      </w:r>
    </w:p>
    <w:p>
      <w:pPr>
        <w:keepNext w:val="1"/>
        <w:spacing w:after="10"/>
      </w:pPr>
      <w:r>
        <w:rPr>
          <w:b/>
          <w:bCs/>
        </w:rPr>
        <w:t xml:space="preserve">Treści kształcenia: </w:t>
      </w:r>
    </w:p>
    <w:p>
      <w:pPr>
        <w:spacing w:before="20" w:after="190"/>
      </w:pPr>
      <w:r>
        <w:rPr/>
        <w:t xml:space="preserve">W1 - Podstawy teorii pomiarów. W2 - Przetwarzanie analogowo - cyfrowe i cyfrowo - analogowe. W3 - Elementy toru pomiarowego. Nowoczesne urządzenia pomiarowe, multimetr, oscyloskop, karty pomiarowe, systemy pomiarowe.  W4 - Pomiary wielkości elektrycznych. Pomiary temperatury, metody, czujniki, przetworniki. W5 - Pomiary ciśnienia, metody, czujniki, przetworniki. W6 - Czujniki i sensory potencjometryczne, indukcyjne i pojemnościowe, budowa, zastosowanie. W7 - Pomiary tensometryczne i ultradźwiękowe. W8 - Czujniki i sensory optyczne, radarowe. W9 - Pomiary przepływów i składu chemicznego. W10 - Przykład pomiarów wielkości elektrycznych i nieelektrycznych, zastosowanych metod, czujników i sensorów w wybranych dziedzinach techniki. 
L1 - Badanie układów pomiarowych na bazie układów tensometrycznych. L2 - Pomiary wielkości elektrycznych.  L3 - Pomiary ciśnienia, badanie charakterystyki czujnika ciśnienia. L4 - Badanie charakterystyk termopar. L5 - Badanie czujnika PT100. L6 - Badanie powtarzalności charakterystyk termistorów. L7 - Badanie nowoczesnych urządzeń i przyrządów pomiarowych.  </w:t>
      </w:r>
    </w:p>
    <w:p>
      <w:pPr>
        <w:keepNext w:val="1"/>
        <w:spacing w:after="10"/>
      </w:pPr>
      <w:r>
        <w:rPr>
          <w:b/>
          <w:bCs/>
        </w:rPr>
        <w:t xml:space="preserve">Metody oceny: </w:t>
      </w:r>
    </w:p>
    <w:p>
      <w:pPr>
        <w:spacing w:before="20" w:after="190"/>
      </w:pPr>
      <w:r>
        <w:rPr/>
        <w:t xml:space="preserve">Warunkiem zaliczenia wykładu jest uzyskanie pozytywnej oceny ze sprawdzianu końcowego obejmującego również wiedzę nabytą samodzielnie przez studenta ze wskazanej literatury. Szczegółowe zasady oceny podawane są na początku zajęć dydaktycznych. Warunkiem zaliczenia części laboratoryjnej przedmiotu jest uzyskanie pozytywnych ocen z pisemnych sprawdzianów z poszczególnych ćwiczeń laboratoryjnych i sprawozdań. Ocena końcowa jest średnią oceną z laboratorium i wykładu.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Romer E.: Miernictwo przemysłowe. PWN, Warszawa 1970. 2. Piotrowski J.: Pomiary, czujniki i metody pomiarowe wybranych wielkości fizycznych i składu chemicznego, Wydawnictwa Naukowo Techniczne, Warszawa 2009.</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W02_01: </w:t>
      </w:r>
    </w:p>
    <w:p>
      <w:pPr/>
      <w:r>
        <w:rPr/>
        <w:t xml:space="preserve">							Zna podstawy funkcjonowania przyrządów i układów elektronicznych stosowanych w systemach pomiarowych. Zna i potrafi scharakteryzować podstawowe elementy i układy wykorzystywane do pomiaru wielkości elektrycznych i nieelektrycznych.							</w:t>
      </w:r>
    </w:p>
    <w:p>
      <w:pPr>
        <w:spacing w:before="60"/>
      </w:pPr>
      <w:r>
        <w:rPr/>
        <w:t xml:space="preserve">Weryfikacja: </w:t>
      </w:r>
    </w:p>
    <w:p>
      <w:pPr>
        <w:spacing w:before="20" w:after="190"/>
      </w:pPr>
      <w:r>
        <w:rPr/>
        <w:t xml:space="preserve">Zaliczenie (W1 - W10).</w:t>
      </w:r>
    </w:p>
    <w:p>
      <w:pPr>
        <w:spacing w:before="20" w:after="190"/>
      </w:pPr>
      <w:r>
        <w:rPr>
          <w:b/>
          <w:bCs/>
        </w:rPr>
        <w:t xml:space="preserve">Powiązane efekty kierunkowe: </w:t>
      </w:r>
      <w:r>
        <w:rPr/>
        <w:t xml:space="preserve">M1A_W02_01</w:t>
      </w:r>
    </w:p>
    <w:p>
      <w:pPr>
        <w:spacing w:before="20" w:after="190"/>
      </w:pPr>
      <w:r>
        <w:rPr>
          <w:b/>
          <w:bCs/>
        </w:rPr>
        <w:t xml:space="preserve">Powiązane efekty obszarowe: </w:t>
      </w:r>
      <w:r>
        <w:rPr/>
        <w:t xml:space="preserve">T1A_W02</w:t>
      </w:r>
    </w:p>
    <w:p>
      <w:pPr>
        <w:keepNext w:val="1"/>
        <w:spacing w:after="10"/>
      </w:pPr>
      <w:r>
        <w:rPr>
          <w:b/>
          <w:bCs/>
        </w:rPr>
        <w:t xml:space="preserve">Efekt W03_03: </w:t>
      </w:r>
    </w:p>
    <w:p>
      <w:pPr/>
      <w:r>
        <w:rPr/>
        <w:t xml:space="preserve">							Zna,  potrafi scharakteryzować potrzeby w zakresie pomiarów dla konkretnych urządzeń i konstrukcji oraz zna metody, które należy zastosować do realizacji pomiarów ich parametrów.  							</w:t>
      </w:r>
    </w:p>
    <w:p>
      <w:pPr>
        <w:spacing w:before="60"/>
      </w:pPr>
      <w:r>
        <w:rPr/>
        <w:t xml:space="preserve">Weryfikacja: </w:t>
      </w:r>
    </w:p>
    <w:p>
      <w:pPr>
        <w:spacing w:before="20" w:after="190"/>
      </w:pPr>
      <w:r>
        <w:rPr/>
        <w:t xml:space="preserve">Zaliczenie (W1 - W10).</w:t>
      </w:r>
    </w:p>
    <w:p>
      <w:pPr>
        <w:spacing w:before="20" w:after="190"/>
      </w:pPr>
      <w:r>
        <w:rPr>
          <w:b/>
          <w:bCs/>
        </w:rPr>
        <w:t xml:space="preserve">Powiązane efekty kierunkowe: </w:t>
      </w:r>
      <w:r>
        <w:rPr/>
        <w:t xml:space="preserve">M1A_W03_03</w:t>
      </w:r>
    </w:p>
    <w:p>
      <w:pPr>
        <w:spacing w:before="20" w:after="190"/>
      </w:pPr>
      <w:r>
        <w:rPr>
          <w:b/>
          <w:bCs/>
        </w:rPr>
        <w:t xml:space="preserve">Powiązane efekty obszarowe: </w:t>
      </w:r>
      <w:r>
        <w:rPr/>
        <w:t xml:space="preserve">T1A_W03</w:t>
      </w:r>
    </w:p>
    <w:p>
      <w:pPr>
        <w:keepNext w:val="1"/>
        <w:spacing w:after="10"/>
      </w:pPr>
      <w:r>
        <w:rPr>
          <w:b/>
          <w:bCs/>
        </w:rPr>
        <w:t xml:space="preserve">Efekt W04_02: </w:t>
      </w:r>
    </w:p>
    <w:p>
      <w:pPr/>
      <w:r>
        <w:rPr/>
        <w:t xml:space="preserve">							Posiada wiedzę w zakresie zastosowania czujników pomiarowych  do pomiaru wielkości fizycznych i potrafi zastosować tą wiedzę na etapie projektowania urządrzeń i systemów mechanicznych.							</w:t>
      </w:r>
    </w:p>
    <w:p>
      <w:pPr>
        <w:spacing w:before="60"/>
      </w:pPr>
      <w:r>
        <w:rPr/>
        <w:t xml:space="preserve">Weryfikacja: </w:t>
      </w:r>
    </w:p>
    <w:p>
      <w:pPr>
        <w:spacing w:before="20" w:after="190"/>
      </w:pPr>
      <w:r>
        <w:rPr/>
        <w:t xml:space="preserve">Zaliczenie (W1 - W10).</w:t>
      </w:r>
    </w:p>
    <w:p>
      <w:pPr>
        <w:spacing w:before="20" w:after="190"/>
      </w:pPr>
      <w:r>
        <w:rPr>
          <w:b/>
          <w:bCs/>
        </w:rPr>
        <w:t xml:space="preserve">Powiązane efekty kierunkowe: </w:t>
      </w:r>
      <w:r>
        <w:rPr/>
        <w:t xml:space="preserve">M1A_W04_02</w:t>
      </w:r>
    </w:p>
    <w:p>
      <w:pPr>
        <w:spacing w:before="20" w:after="190"/>
      </w:pPr>
      <w:r>
        <w:rPr>
          <w:b/>
          <w:bCs/>
        </w:rPr>
        <w:t xml:space="preserve">Powiązane efekty obszarowe: </w:t>
      </w:r>
      <w:r>
        <w:rPr/>
        <w:t xml:space="preserve">T1A_W04</w:t>
      </w:r>
    </w:p>
    <w:p>
      <w:pPr>
        <w:keepNext w:val="1"/>
        <w:spacing w:after="10"/>
      </w:pPr>
      <w:r>
        <w:rPr>
          <w:b/>
          <w:bCs/>
        </w:rPr>
        <w:t xml:space="preserve">Efekt W06_01: </w:t>
      </w:r>
    </w:p>
    <w:p>
      <w:pPr/>
      <w:r>
        <w:rPr/>
        <w:t xml:space="preserve">														Potrafi zastosować odpowiednie systemy i urządzenia pomiarowe do zadań związanych z diagnostyką maszyn i urządzeń mechanicznych.														</w:t>
      </w:r>
    </w:p>
    <w:p>
      <w:pPr>
        <w:spacing w:before="60"/>
      </w:pPr>
      <w:r>
        <w:rPr/>
        <w:t xml:space="preserve">Weryfikacja: </w:t>
      </w:r>
    </w:p>
    <w:p>
      <w:pPr>
        <w:spacing w:before="20" w:after="190"/>
      </w:pPr>
      <w:r>
        <w:rPr/>
        <w:t xml:space="preserve">Zaliczenie (W1 - W10).</w:t>
      </w:r>
    </w:p>
    <w:p>
      <w:pPr>
        <w:spacing w:before="20" w:after="190"/>
      </w:pPr>
      <w:r>
        <w:rPr>
          <w:b/>
          <w:bCs/>
        </w:rPr>
        <w:t xml:space="preserve">Powiązane efekty kierunkowe: </w:t>
      </w:r>
      <w:r>
        <w:rPr/>
        <w:t xml:space="preserve">M1A_W06_01</w:t>
      </w:r>
    </w:p>
    <w:p>
      <w:pPr>
        <w:spacing w:before="20" w:after="190"/>
      </w:pPr>
      <w:r>
        <w:rPr>
          <w:b/>
          <w:bCs/>
        </w:rPr>
        <w:t xml:space="preserve">Powiązane efekty obszarowe: </w:t>
      </w:r>
      <w:r>
        <w:rPr/>
        <w:t xml:space="preserve">T1A_W06</w:t>
      </w:r>
    </w:p>
    <w:p>
      <w:pPr>
        <w:keepNext w:val="1"/>
        <w:spacing w:after="10"/>
      </w:pPr>
      <w:r>
        <w:rPr>
          <w:b/>
          <w:bCs/>
        </w:rPr>
        <w:t xml:space="preserve">Efekt W07_02: </w:t>
      </w:r>
    </w:p>
    <w:p>
      <w:pPr/>
      <w:r>
        <w:rPr/>
        <w:t xml:space="preserve">							Potrafi zaplanować i przeprowadzić poprawnie pomiary wielkości fizycznych i opracować wyniki pomiarowe.							</w:t>
      </w:r>
    </w:p>
    <w:p>
      <w:pPr>
        <w:spacing w:before="60"/>
      </w:pPr>
      <w:r>
        <w:rPr/>
        <w:t xml:space="preserve">Weryfikacja: </w:t>
      </w:r>
    </w:p>
    <w:p>
      <w:pPr>
        <w:spacing w:before="20" w:after="190"/>
      </w:pPr>
      <w:r>
        <w:rPr/>
        <w:t xml:space="preserve">Sprawozdanie (L1 - L7).</w:t>
      </w:r>
    </w:p>
    <w:p>
      <w:pPr>
        <w:spacing w:before="20" w:after="190"/>
      </w:pPr>
      <w:r>
        <w:rPr>
          <w:b/>
          <w:bCs/>
        </w:rPr>
        <w:t xml:space="preserve">Powiązane efekty kierunkowe: </w:t>
      </w:r>
      <w:r>
        <w:rPr/>
        <w:t xml:space="preserve">M1A_W07_02</w:t>
      </w:r>
    </w:p>
    <w:p>
      <w:pPr>
        <w:spacing w:before="20" w:after="190"/>
      </w:pPr>
      <w:r>
        <w:rPr>
          <w:b/>
          <w:bCs/>
        </w:rPr>
        <w:t xml:space="preserve">Powiązane efekty obszarowe: </w:t>
      </w:r>
      <w:r>
        <w:rPr/>
        <w:t xml:space="preserve">T1A_W07</w:t>
      </w:r>
    </w:p>
    <w:p>
      <w:pPr>
        <w:keepNext w:val="1"/>
        <w:spacing w:after="10"/>
      </w:pPr>
      <w:r>
        <w:rPr>
          <w:b/>
          <w:bCs/>
        </w:rPr>
        <w:t xml:space="preserve">Efekt W08_01: </w:t>
      </w:r>
    </w:p>
    <w:p>
      <w:pPr/>
      <w:r>
        <w:rPr/>
        <w:t xml:space="preserve">							Zna podstawy teoretyczne odnośnie budowy i funkcjonowania czujników, sensorów i systemów pomiarowych, sposobu ich instalacji i użytkowania.							</w:t>
      </w:r>
    </w:p>
    <w:p>
      <w:pPr>
        <w:spacing w:before="60"/>
      </w:pPr>
      <w:r>
        <w:rPr/>
        <w:t xml:space="preserve">Weryfikacja: </w:t>
      </w:r>
    </w:p>
    <w:p>
      <w:pPr>
        <w:spacing w:before="20" w:after="190"/>
      </w:pPr>
      <w:r>
        <w:rPr/>
        <w:t xml:space="preserve">Zaliczenie (W1 - W10).</w:t>
      </w:r>
    </w:p>
    <w:p>
      <w:pPr>
        <w:spacing w:before="20" w:after="190"/>
      </w:pPr>
      <w:r>
        <w:rPr>
          <w:b/>
          <w:bCs/>
        </w:rPr>
        <w:t xml:space="preserve">Powiązane efekty kierunkowe: </w:t>
      </w:r>
      <w:r>
        <w:rPr/>
        <w:t xml:space="preserve">M1A_W08_01</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U08_04: </w:t>
      </w:r>
    </w:p>
    <w:p>
      <w:pPr/>
      <w:r>
        <w:rPr/>
        <w:t xml:space="preserve">							Potrafi przeprowadzić pomiary podstawowych charakterystyk czujników pomiarowych oraz wykonać analizę wyników z użyciem oprogramowania komputerowego.
													</w:t>
      </w:r>
    </w:p>
    <w:p>
      <w:pPr>
        <w:spacing w:before="60"/>
      </w:pPr>
      <w:r>
        <w:rPr/>
        <w:t xml:space="preserve">Weryfikacja: </w:t>
      </w:r>
    </w:p>
    <w:p>
      <w:pPr>
        <w:spacing w:before="20" w:after="190"/>
      </w:pPr>
      <w:r>
        <w:rPr/>
        <w:t xml:space="preserve">Sprawozdanie (L1 - L7).</w:t>
      </w:r>
    </w:p>
    <w:p>
      <w:pPr>
        <w:spacing w:before="20" w:after="190"/>
      </w:pPr>
      <w:r>
        <w:rPr>
          <w:b/>
          <w:bCs/>
        </w:rPr>
        <w:t xml:space="preserve">Powiązane efekty kierunkowe: </w:t>
      </w:r>
      <w:r>
        <w:rPr/>
        <w:t xml:space="preserve">M1A_U08_04</w:t>
      </w:r>
    </w:p>
    <w:p>
      <w:pPr>
        <w:spacing w:before="20" w:after="190"/>
      </w:pPr>
      <w:r>
        <w:rPr>
          <w:b/>
          <w:bCs/>
        </w:rPr>
        <w:t xml:space="preserve">Powiązane efekty obszarowe: </w:t>
      </w:r>
      <w:r>
        <w:rPr/>
        <w:t xml:space="preserve">T1A_U08</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							Posiada potrzebę samokształcenia z wykorzystaniem literatury, internetu, kursów zawodowych, udziału w targach, konferencjach itp.							</w:t>
      </w:r>
    </w:p>
    <w:p>
      <w:pPr>
        <w:spacing w:before="60"/>
      </w:pPr>
      <w:r>
        <w:rPr/>
        <w:t xml:space="preserve">Weryfikacja: </w:t>
      </w:r>
    </w:p>
    <w:p>
      <w:pPr>
        <w:spacing w:before="20" w:after="190"/>
      </w:pPr>
      <w:r>
        <w:rPr/>
        <w:t xml:space="preserve">Zaliczenie (W1 - W10).</w:t>
      </w:r>
    </w:p>
    <w:p>
      <w:pPr>
        <w:spacing w:before="20" w:after="190"/>
      </w:pPr>
      <w:r>
        <w:rPr>
          <w:b/>
          <w:bCs/>
        </w:rPr>
        <w:t xml:space="preserve">Powiązane efekty kierunkowe: </w:t>
      </w:r>
      <w:r>
        <w:rPr/>
        <w:t xml:space="preserve">M1A_K01_01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2024-05-06T05:21:04+02:00</dcterms:created>
  <dcterms:modified xsi:type="dcterms:W3CDTF">2024-05-06T05:21:04+02:00</dcterms:modified>
</cp:coreProperties>
</file>

<file path=docProps/custom.xml><?xml version="1.0" encoding="utf-8"?>
<Properties xmlns="http://schemas.openxmlformats.org/officeDocument/2006/custom-properties" xmlns:vt="http://schemas.openxmlformats.org/officeDocument/2006/docPropsVTypes"/>
</file>