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5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Algebra liniowa z geometrią, Analiza Matematyczna – w zakresie 1 roku studiów licencjackich.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Topologia jako nauka o niezmiennikach homeomorfizmów, uwagi o topologicznej klasyfikacji przestrzeni.
2. Przestrzenie metryczne.  Kule, zbiory otwarte i domknięte w przestrzeniach metrycznych.
3. Przestrzenie topologiczne. Topologia indukowana przez metrykę. Porównywanie topologii. Wnętrze, domknięcie i brzeg w przestrzeniach topologicznych oraz ich własności.  Zbiory gęste i brzegowe.
4. Podprzestrzeń przestrzeni topologicznej. Baza topologii, twierdzenie charakteryzacyjne. Iloczyn kartezjański przestrzeni topologicznych. Przestrzenie Hausdorffa.
5. Przekształcenia ciągłe i ich własności, równoważne charakteryzacje ciągłości. Homeomorfizmy i ich niezmienniki.
6. Przestrzenie metryczne zupełne. Zasada Banacha o kontrakcji . Tw. Cantora i Tw. Baire'a. Własność punktu stałego dla przekształceń i przestrzeni.  Twierdzenie Brouwera o punkcie stałym (informacyjnie).
7.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 przekształcenie przestrzeni zwartej na przestrzeń Hausdorffa jest homeomorfizmem. Tw. Weierstrasssa. Przestrzenie ośrodkowe.
8. Przestrzenie spójne i ich własności. Przekształcenia ciągłe przestrzeni spójnych. Tw. Darboux. Łukowa spójnosć. Składowe spójnosci.
9. Przestrzenie ilorazowe. O grupie podstawowej, jednospójności i hipotezie Poincarego (informacyjnie).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 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 od 71pkt – 4.0,  od 81pkt – 4.5, od 91pkt – 5.0). Ostateczna ocena jest ustalana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Betley, Józef Chaber, Elzbieta Pol i Roman Pol, Topologia (2013).
2. R. Engelking, K. Sieklucki, Geometria I Topologia, cz. II. Topologia, Warszawa, 1980.
3. O. Ya. Viro, O. A. Ivanov, N. Yu. Netsvetaev, V. M. Kharlamo, Elementary Topology Problem Textbook. (dostępna w pdf w Internecie).
4. K. Kuratowski, Wstęp do teorii mnogości i topologii,  Warszawa, 2004.
5.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http://www.mini.pw.edu.pl/~dkolodz/www/?For_Students:Wydz._Matematyki_i_Nauk_Informacyjnych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 przestrzeń ilorazowa, 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TOP_W02: </w:t>
      </w:r>
    </w:p>
    <w:p>
      <w:pPr/>
      <w:r>
        <w:rPr/>
        <w:t xml:space="preserve">Zna definicję zwartości przestrzeni topologicznej, przykłady i podstawowe własności zbiorów zwartych.  Zna warunki równoważne zwartości w przestrzeniach metrycznych oraz charakteryzację zwartych podzbiorów przestrzeni euklidesowych. Zna własności przekształceń ciągłych określonych na przestrzeniach zwar-tych. Zna pojęcie ośrodkowości przestrzeni topologicznej.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TOP_W03 : </w:t>
      </w:r>
    </w:p>
    <w:p>
      <w:pPr/>
      <w:r>
        <w:rPr/>
        <w:t xml:space="preserve">Zna pojęcia przestrzeni spójnej i łukowo spójnej,  najprostsze własności przestrzeni spójnych oraz pojęcie składowych spójności. Zna własności przekształceń ciągłych określonych na przestrzeniach spójnych.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TOP_W04 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TOP_U03: </w:t>
      </w:r>
    </w:p>
    <w:p>
      <w:pPr/>
      <w:r>
        <w:rPr/>
        <w:t xml:space="preserve">Potrafi zastosować poznane twierdzenia w innych dziedzinach matematyki (np. zasadę  Banacha o kontrakcji 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TOP_K02: </w:t>
      </w:r>
    </w:p>
    <w:p>
      <w:pPr/>
      <w:r>
        <w:rPr/>
        <w:t xml:space="preserve">Potrafi odpowiednio określić priorytety służące realizacji określonego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2026-02-06T15:39:33+01:00</dcterms:created>
  <dcterms:modified xsi:type="dcterms:W3CDTF">2026-02-06T15:39:33+01:00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