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elementy techniki pomiarowej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F. E. Uilhoorn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1110-ISIGA-MSP-1402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60, przygotowanie projektu 20, zapoznanie się z literaturą 10.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słuchaczy z urządzeniami do pomiaru przepływu płynów.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Wzorce objętości stosowane w przemyśle gazowniczym. Wyznaczanie charakterystyki metrologicznej gazomierza. Ćwiczenia na stanowisku do sprawdzania gazomierzy z wykorzystaniem gazomierzy turbinowych i dysz o przepływie krytycznym jako wzorców. Wyznaczanie krzywej błedów gazomierza.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60%, Zaliczenie ćwiczeń laboratoryjnych 40%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Osiadacz A., Chaczykowski M.: Stacje gazowe: teoria projektowanie, eksploatacja, Fluid Systems, Warszawa 2010 Turkowski M.: Pomiary przepływów, Wydawnictwa Politechniki Warszawskiej 1987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W12: </w:t>
      </w:r>
    </w:p>
    <w:p>
      <w:pPr/>
      <w:r>
        <w:rPr/>
        <w:t xml:space="preserve">Posiada szczegółową, podbudowaną teoretycznie wiedzę z zakresu modelowania, projektowania, stosowania przepływomierzy zwężkowych, turbinowych, rotorowych, ultradźwiękowych, elektromagnetycznych, wirowych oraz przepływomierzy Coriolisa.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60%, Zaliczenie ćwiczeń laboratoryjnych 40%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U10: </w:t>
      </w:r>
    </w:p>
    <w:p>
      <w:pPr/>
      <w:r>
        <w:rPr/>
        <w:t xml:space="preserve">Potrafi przeprowadzić analizę porównawczą w celu doboru urządzeń pomiarowych stosowanych w przemyśle gazowniczym - kolokwium pisemne z całości materiału. Potrafi wykonać procedurę sprawdzenia urządzeń pomiarowych stosowanych w gazownictwie, oraz wyznaczać ich charakterystyki metrologiczne - ustna odpowiedź przed i po zajęciach laboratoryjnych, wspólne sprawozdanie z ćwiczeń wykonywanych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60%, Zaliczenie ćwiczeń laboratoryjnych 40%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T2A_U10, T2A_U12,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wagi pozatechnicznych aspektów i skutków działalności inżynierskiej, w tym jej wpływu na środowisko i związanej z tym odpowiedzialności za podejmowane decyzje.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60%, Zaliczenie ćwiczeń laboratoryjnych 40%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2026-09-10T08:59:59+02:00</dcterms:created>
  <dcterms:modified xsi:type="dcterms:W3CDTF">2026-09-10T08:59:59+02:00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