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Sprężarki i turbiny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Piekasrski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Elementy termodynamiki technicznej. Podstawy obliczania i doboru sprężarek tłokowych i przepływowych. Napędy sprężarek (silniki tłokowe i turbospalinowe, pochodne od silników lotniczych}. Budowa sprężarek i zagadnienia eksploatacji. Regulacja sprężarek.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termodynamiki technicznej
Obliczenia wydajności, mocy i zużycia energii do napędu sprężarek tłokowych jedno i wielostopniowych.
Dobór sprężarek dla tłoczni gazociągów i zbiorników podziemnych 
Obliczenia i dobór sprężarek przepływowych
Budowa sprężarek tłokowych i przepływowych
Silniki turbospalinowe , silniki pochodne od silników lotniczych, cykl kombinowany
Regulacja sprężarek tłokowych i przepływowych
Zagadnienia eksploatacji sprężarek tłokowych i przepływowych
Przykłady liczbowe związane z doborem sprężarek tłokowych
Przykłady liczbowe związane z doborem sprężarek przepływowych
Przykłady liczbowe z wiązane z doborem silników turbospalinowych
Obliczenia wydajności, mocy i zużycia energii do napędu sprężarek
Dobór sprężarek dla tłoczni gazociągów przesyłowych i podziemnych magazynów gazu
Przeliczanie charakterystyk sprężarek przepływowych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0.6*(W+C) + 0.4*P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Frenkel: Porszniewyje kompressory
Materiały Kursu Instytutu Maszyn Przepływowych Politechniki Łódzkiej
Materiały pomocnicze przekazywane słuchaczom na CD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2025-04-11T02:52:55+02:00</dcterms:created>
  <dcterms:modified xsi:type="dcterms:W3CDTF">2025-04-11T02:52:55+02:00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