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dr hab. inż. Ewa Kardas-Cinal, ad.,Wydział Transportu Politechniki Warszawskiej Zakład PBUT,  dr hab. Jolanta Żak, ad.,Wydział Transportu Politechniki Warszawskiej Zakład LiST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studiowanie literatury w zakresie wykładu 20 godz., przygotowanie do zaliczenia wykładu 30 godz., udział w egzaminach 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30 godz., udział w egzaminach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egzamin  pisemny zawierający  pytania otwarte.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efekty kierunkowe: </w:t>
      </w:r>
      <w:r>
        <w:rPr/>
        <w:t xml:space="preserve">Tr2A_W10, Tr2A_W07</w:t>
      </w:r>
    </w:p>
    <w:p>
      <w:pPr>
        <w:spacing w:before="20" w:after="190"/>
      </w:pPr>
      <w:r>
        <w:rPr>
          <w:b/>
          <w:bCs/>
        </w:rPr>
        <w:t xml:space="preserve">Powiązane efekty obszarowe: </w:t>
      </w:r>
      <w:r>
        <w:rPr/>
        <w:t xml:space="preserve">T2A_W08, InzA_W03, T2A_W05, InzA_W05</w:t>
      </w:r>
    </w:p>
    <w:p>
      <w:pPr>
        <w:keepNext w:val="1"/>
        <w:spacing w:after="10"/>
      </w:pPr>
      <w:r>
        <w:rPr>
          <w:b/>
          <w:bCs/>
        </w:rPr>
        <w:t xml:space="preserve">Efekt Wykład - egzamin pisemny w formie pytań otwartych : </w:t>
      </w:r>
    </w:p>
    <w:p>
      <w:pPr/>
      <w:r>
        <w:rPr/>
        <w:t xml:space="preserve">posiada podstawową wiedzę  z zakresu  rozwoju transportu na ziemiach polskich </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2024-04-29T15:18:40+02:00</dcterms:created>
  <dcterms:modified xsi:type="dcterms:W3CDTF">2024-04-29T15:18:40+02:00</dcterms:modified>
</cp:coreProperties>
</file>

<file path=docProps/custom.xml><?xml version="1.0" encoding="utf-8"?>
<Properties xmlns="http://schemas.openxmlformats.org/officeDocument/2006/custom-properties" xmlns:vt="http://schemas.openxmlformats.org/officeDocument/2006/docPropsVTypes"/>
</file>