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inż. Ewa Kardas-Cinal, ad.,Wydział Transportu Politechniki Warszawskiej Zakład PBUT,  dr hab. Jolanta Żak, ad.,Wydział Transportu Politechniki Warszawskiej Zakład LiST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30 godz., studiowanie literatury w zakresie wykładu 20 godz., przygotowanie do zaliczenia wykładu 30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egzamin  pisemny zawierający  pytania otwarte.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Wykład - egzamin pisemny w formie pytań otwartych : </w:t>
      </w:r>
    </w:p>
    <w:p>
      <w:pPr/>
      <w:r>
        <w:rPr/>
        <w:t xml:space="preserve">posiada podstawową wiedzę  z zakresu  rozwoju transportu na ziemiach polskich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2026-07-27T11:13:25+02:00</dcterms:created>
  <dcterms:modified xsi:type="dcterms:W3CDTF">2026-07-27T11:13:25+02:00</dcterms:modified>
</cp:coreProperties>
</file>

<file path=docProps/custom.xml><?xml version="1.0" encoding="utf-8"?>
<Properties xmlns="http://schemas.openxmlformats.org/officeDocument/2006/custom-properties" xmlns:vt="http://schemas.openxmlformats.org/officeDocument/2006/docPropsVTypes"/>
</file>