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III</w:t>
      </w:r>
    </w:p>
    <w:p>
      <w:pPr>
        <w:keepNext w:val="1"/>
        <w:spacing w:after="10"/>
      </w:pPr>
      <w:r>
        <w:rPr>
          <w:b/>
          <w:bCs/>
        </w:rPr>
        <w:t xml:space="preserve">Koordynator przedmiotu: </w:t>
      </w:r>
    </w:p>
    <w:p>
      <w:pPr>
        <w:spacing w:before="20" w:after="190"/>
      </w:pPr>
      <w:r>
        <w:rPr/>
        <w:t xml:space="preserve">mgr Tatiana Dąbrowska,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godzin, w tym: praca na ćwiczeniach 60 godz., konsultacje 3 godz., praca własna studenta 51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(65 godzin, w tym: praca na ćwiczeniach 60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przypadku kontynuacji nauczania języka angielskiego nie mniej niż poziom B1/B2 znajomości tego języka zgodnie z Europejskim Opisem Kształcenia Językowego.</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oraz egzamin B2 - wg Regulaminu zaliczania SJO, zgodnie z „Zasadami nauczania języków obcych na studiach stacjonarnych w Politechnice Warszawskiej” (Uchwała nr 114/XLVI/2006 Senatu PW z dnia 25 października 2006 r.), przy czym egzamin powinien być zdany nie później niż w sem. IV.</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zajęciach, prace kontrolne, testy modułowe, egzamin B2</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pisać zrozumiałe, szczegółowe teksty na dowolne tematy, związane z jego zainteresowaniami. Potrafi napisać rozprawkę lub opracowanie, przekazując informacje lub rozważając argumenty za i przeciw. Potrafi pisać listy, podkreślając znaczenie, jakie mają dla niego dane wydarzenia i przeżycia. Potrafi sporządzić notatkę z tekstu/wykłady ze swojej dziedziny.</w:t>
      </w:r>
    </w:p>
    <w:p>
      <w:pPr>
        <w:spacing w:before="60"/>
      </w:pPr>
      <w:r>
        <w:rPr/>
        <w:t xml:space="preserve">Weryfikacja: </w:t>
      </w:r>
    </w:p>
    <w:p>
      <w:pPr>
        <w:spacing w:before="20" w:after="190"/>
      </w:pPr>
      <w:r>
        <w:rPr/>
        <w:t xml:space="preserve">Prace domowe, praca na zajęciach, egzamin B2, część </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formułować przejrzyste, rozbudowane wypowiedzi na różne tematy, związane z dziedzinami, które mnie interesują. Potrafi wyjaśnić swój punkt widzenia w danej kwestii oraz podać argumenty za i przeciw względem możliwych rozwiązań. Potrafi dokonać prostej prezentacji, dotyczącej studiowanej dziedziny.</w:t>
      </w:r>
    </w:p>
    <w:p>
      <w:pPr>
        <w:spacing w:before="60"/>
      </w:pPr>
      <w:r>
        <w:rPr/>
        <w:t xml:space="preserve">Weryfikacja: </w:t>
      </w:r>
    </w:p>
    <w:p>
      <w:pPr>
        <w:spacing w:before="20" w:after="190"/>
      </w:pPr>
      <w:r>
        <w:rPr/>
        <w:t xml:space="preserve">Wypowiedzi na zajęciach, prezentacja, egzamin B2 część ustna.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Czyta ze zrozumieniem artykuły i reportaże, dotyczące problemów współczesnego świata, w których piszący reprezentują określone stanowiska i poglądy. Potrafi czytać teksty popularnonaukowe, dotyczące swojej dziedziny.</w:t>
      </w:r>
    </w:p>
    <w:p>
      <w:pPr>
        <w:spacing w:before="60"/>
      </w:pPr>
      <w:r>
        <w:rPr/>
        <w:t xml:space="preserve">Weryfikacja: </w:t>
      </w:r>
    </w:p>
    <w:p>
      <w:pPr>
        <w:spacing w:before="20" w:after="190"/>
      </w:pPr>
      <w:r>
        <w:rPr/>
        <w:t xml:space="preserve">Prace domowe, praca na zajęciach, testy modułowe, część pisemna egzaminu B2.</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dłuższe wypowiedzi i wykłady, oraz, nadążać za skomplikowanymi nawet wywodami – pod warunkiem, że temat jest mi w miarę znany. Rozumie większość wiadomości telewizyjnych i programów o sprawach bieżących oraz dotyczących dziedziny, którą się interesuje.</w:t>
      </w:r>
    </w:p>
    <w:p>
      <w:pPr>
        <w:spacing w:before="60"/>
      </w:pPr>
      <w:r>
        <w:rPr/>
        <w:t xml:space="preserve">Weryfikacja: </w:t>
      </w:r>
    </w:p>
    <w:p>
      <w:pPr>
        <w:spacing w:before="20" w:after="190"/>
      </w:pPr>
      <w:r>
        <w:rPr/>
        <w:t xml:space="preserve">Praca na zajęciach, testy modułowe, część egzaminu B2 </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włączać się do rozmów, prowadzonych na znane mu tematy, potrafi wnosić własny wkład do dyskusji. Potrafi wyrażać się stosownie do sytuacji. Potrafi stosować formalny lub nieformalny rejestr wypowiedzi – odpowiednio do sytuacji i rozmówcy.</w:t>
      </w:r>
    </w:p>
    <w:p>
      <w:pPr>
        <w:spacing w:before="60"/>
      </w:pPr>
      <w:r>
        <w:rPr/>
        <w:t xml:space="preserve">Weryfikacja: </w:t>
      </w:r>
    </w:p>
    <w:p>
      <w:pPr>
        <w:spacing w:before="20" w:after="190"/>
      </w:pPr>
      <w:r>
        <w:rPr/>
        <w:t xml:space="preserve">Praca na zajęciach, część ustna egzaminu B2.</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2024-05-06T15:13:52+02:00</dcterms:created>
  <dcterms:modified xsi:type="dcterms:W3CDTF">2024-05-06T15:13:52+02:00</dcterms:modified>
</cp:coreProperties>
</file>

<file path=docProps/custom.xml><?xml version="1.0" encoding="utf-8"?>
<Properties xmlns="http://schemas.openxmlformats.org/officeDocument/2006/custom-properties" xmlns:vt="http://schemas.openxmlformats.org/officeDocument/2006/docPropsVTypes"/>
</file>