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Skuteczny zespół projektowy</w:t>
      </w:r>
    </w:p>
    <w:p>
      <w:pPr>
        <w:keepNext w:val="1"/>
        <w:spacing w:after="10"/>
      </w:pPr>
      <w:r>
        <w:rPr>
          <w:b/>
          <w:bCs/>
        </w:rPr>
        <w:t xml:space="preserve">Koordynator przedmiotu: </w:t>
      </w:r>
    </w:p>
    <w:p>
      <w:pPr>
        <w:spacing w:before="20" w:after="190"/>
      </w:pPr>
      <w:r>
        <w:rPr/>
        <w:t xml:space="preserve">dr Katarzyna Górniak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A2_SZP</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obserwacja, zapoznawanie się z praktyką) -  10 godz.,
przygotowanie się do zaliczenia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(czytanie literatury, obserwacja, zapoznawanie się z praktyką)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zakresu socjologii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W ramach przedmiotu studenci zostaną zapoznani z zasadami, mechanizmami i procesami odpowiedzialnymi za funkcjonowanie zespołu, a szczególnie zespołu projektowego działającego w ramach administracji publicznej. Dowiedzą się, co jest przydatne w pracy zespołowej oraz co warunkuje jej skuteczność.  Oprócz zdobywania wiedzy, będą mieli możliwość w trakcie elementów warsztatowych sprawdzić swoje umiejętności w zakresie pracy zespołowej oraz odnieść się do praktyki.</w:t>
      </w:r>
    </w:p>
    <w:p>
      <w:pPr>
        <w:keepNext w:val="1"/>
        <w:spacing w:after="10"/>
      </w:pPr>
      <w:r>
        <w:rPr>
          <w:b/>
          <w:bCs/>
        </w:rPr>
        <w:t xml:space="preserve">Treści kształcenia: </w:t>
      </w:r>
    </w:p>
    <w:p>
      <w:pPr>
        <w:spacing w:before="20" w:after="190"/>
      </w:pPr>
      <w:r>
        <w:rPr/>
        <w:t xml:space="preserve">1.	Skąd pomysł na pracę zespołową? Praca zespołowa w administracji. 
2.	Projekt, metoda projektowa, zespół projektowy – idea, zasady, skuteczność
3.	Istota zespołu projektowego – wartości i zasady, korzyści 
4.	Wyznaczenie i formułowanie celów zespołowych – zasada SAMRT
5.	Budowanie zespołu projektowego – od czego zależy jego siła?
6.	Powoływanie i budowanie zespołu – kogo wybrać, kto może pracować w zespole, od czego zależy jego siła
7.	Dynamika zespołowa (etapy rozwoju) – życie zespołu a skuteczność 
8.	Konstruktywne i niekonstruktywne zachowania zespołowe
9.	Trudni członkowie zespołu i trudne sytuacje
10.	Jak podzielić pracę – wyznaczanie zadań, zakres odpowiedzialności, rozwiązywanie sytuacji trudnych 
11.	Skuteczne komunikowanie się w zespole
12.	Proces integracji – mechanizmy wzmacniania
13.	Zespołowe podejmowanie decyzji i rozwiązywanie problemów
14.	Zarządzanie zespołem projektowym. Kim jest kierownik w zespole projektowym?
15.	Podsumowanie i zaliczenie zajęć
</w:t>
      </w:r>
    </w:p>
    <w:p>
      <w:pPr>
        <w:keepNext w:val="1"/>
        <w:spacing w:after="10"/>
      </w:pPr>
      <w:r>
        <w:rPr>
          <w:b/>
          <w:bCs/>
        </w:rPr>
        <w:t xml:space="preserve">Metody oceny: </w:t>
      </w:r>
    </w:p>
    <w:p>
      <w:pPr>
        <w:spacing w:before="20" w:after="190"/>
      </w:pPr>
      <w:r>
        <w:rPr/>
        <w:t xml:space="preserve">Na zaliczenie przedmiotu składają się następujące elementy:
•	aktywne uczestnictwo w zajęciach (elementach warsztatowych, casy study, praca w podgrupach, dyskusjach)
•	uzyskanie pozytywnej oceny z zaliczenia pisemnego z pytaniami opisowymi i/lub testowymi
Ocena za przedmiot
Ocena	Student, który zaliczył przedmiot (moduł) wie / umie / potrafi:
3.0	Uzyskał co najmniej 50% maksymalnej łącznej liczby punktów ze zaliczenia pisemnego oraz wykazał się obecnością oraz aktywnością na zajęciach.
3.5	Uzyskał co najmniej 60% maksymalnej łącznej liczby punktów ze zaliczenia pisemnego oraz wykazał się obecnością oraz aktywnością na zajęciach.
4.0	Uzyskał co najmniej 70% maksymalnej łącznej liczby punktów ze zaliczenia pisemnego oraz wykazał się obecnością oraz aktywnością na zajęciach.
4.5	Uzyskał co najmniej 80% maksymalnej łącznej liczby punktów ze zaliczenia pisemnego oraz wykazał się obecnością oraz aktywnością na zajęciach.
5.0	Uzyskał co najmniej 90% maksymalnej łącznej liczby punktów ze zaliczenia pisemnego oraz wykazał się obecnością oraz aktywnością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P. Wachowiak i in., Kierowanie zespołem projektowym, DIFIN, 2004
2.	B. Grucza (red.), ABC zarządzania projektami miękkimi, Ministerstwo Rozwoju Regionalnego, Warszawa 2012
3.	M. Trocki, Zarządzenie projektem europejskim, PWE, Warszawa 2015
4.	M. Gellert, C. Nowak, Zespół, GWP, 2008
5.	R. Luecke, Stwórz zespół z ikrą : kompletny poradnik tworzenia wydajnych i skutecznych zespołów, MT BIZNES, 2006
Literatura uzupełniająca:
1.	M. Holliday Coaching, mentoring i zarządzanie. Jak rozwiązywać problemy i budować zespół, ONE PRESS, Warszawa, 2006
2.	W. Bańka, Operacyjne kierowanie pracownikami w organizacjach, Wydawnictwo Adam Marszałek, Warszawa, 2007
3.	J. Kisielnicki, Zarządzanie projektami. Ludzie – procedury – wyniki, Wolters Kluwer, Warszawa, 2014
4.	Kozłowski T., Poradnik planowania projektu, Regionalne Centrum Informacji i Wspomagania Organizacji Pozarządowych, Gdańsk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nie dotyczy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pogłębioną terminologię w zakresie działania zespołów.</w:t>
      </w:r>
    </w:p>
    <w:p>
      <w:pPr>
        <w:spacing w:before="60"/>
      </w:pPr>
      <w:r>
        <w:rPr/>
        <w:t xml:space="preserve">Weryfikacja: </w:t>
      </w:r>
    </w:p>
    <w:p>
      <w:pPr>
        <w:spacing w:before="20" w:after="190"/>
      </w:pPr>
      <w:r>
        <w:rPr/>
        <w:t xml:space="preserve">Zaliczenie pisemne z pytaniami opisowymi lub testowymi. Udział w dyskusjach i elementach warsztatowych. Rozwiązywanie case study</w:t>
      </w:r>
    </w:p>
    <w:p>
      <w:pPr>
        <w:spacing w:before="20" w:after="190"/>
      </w:pPr>
      <w:r>
        <w:rPr>
          <w:b/>
          <w:bCs/>
        </w:rPr>
        <w:t xml:space="preserve">Powiązane efekty kierunkowe: </w:t>
      </w:r>
      <w:r>
        <w:rPr/>
        <w:t xml:space="preserve">K_W01, K_W02, K_W06</w:t>
      </w:r>
    </w:p>
    <w:p>
      <w:pPr>
        <w:spacing w:before="20" w:after="190"/>
      </w:pPr>
      <w:r>
        <w:rPr>
          <w:b/>
          <w:bCs/>
        </w:rPr>
        <w:t xml:space="preserve">Powiązane efekty obszarowe: </w:t>
      </w:r>
      <w:r>
        <w:rPr/>
        <w:t xml:space="preserve">S2A_W01, S2A_W02, S2A_W07, S2A_W08, S2A_W01, S2A_W02, S2A_W03, S2A_W07, S2A_W11, S2A_W06, S2A_W09</w:t>
      </w:r>
    </w:p>
    <w:p>
      <w:pPr>
        <w:keepNext w:val="1"/>
        <w:spacing w:after="10"/>
      </w:pPr>
      <w:r>
        <w:rPr>
          <w:b/>
          <w:bCs/>
        </w:rPr>
        <w:t xml:space="preserve">Efekt W_02: </w:t>
      </w:r>
    </w:p>
    <w:p>
      <w:pPr/>
      <w:r>
        <w:rPr/>
        <w:t xml:space="preserve">Ma ugruntowaną i pogłębioną wiedzę o strukturze i funkcjach zespołów projektowych.</w:t>
      </w:r>
    </w:p>
    <w:p>
      <w:pPr>
        <w:spacing w:before="60"/>
      </w:pPr>
      <w:r>
        <w:rPr/>
        <w:t xml:space="preserve">Weryfikacja: </w:t>
      </w:r>
    </w:p>
    <w:p>
      <w:pPr>
        <w:spacing w:before="20" w:after="190"/>
      </w:pPr>
      <w:r>
        <w:rPr/>
        <w:t xml:space="preserve">Zaliczenie pisemne z pytaniami opisowymi lub testowymi. Udział w dyskusjach i elementach warsztatowych. Rozwiązywanie case study</w:t>
      </w:r>
    </w:p>
    <w:p>
      <w:pPr>
        <w:spacing w:before="20" w:after="190"/>
      </w:pPr>
      <w:r>
        <w:rPr>
          <w:b/>
          <w:bCs/>
        </w:rPr>
        <w:t xml:space="preserve">Powiązane efekty kierunkowe: </w:t>
      </w:r>
      <w:r>
        <w:rPr/>
        <w:t xml:space="preserve">K_W01, K_W02, K_W06</w:t>
      </w:r>
    </w:p>
    <w:p>
      <w:pPr>
        <w:spacing w:before="20" w:after="190"/>
      </w:pPr>
      <w:r>
        <w:rPr>
          <w:b/>
          <w:bCs/>
        </w:rPr>
        <w:t xml:space="preserve">Powiązane efekty obszarowe: </w:t>
      </w:r>
      <w:r>
        <w:rPr/>
        <w:t xml:space="preserve">S2A_W01, S2A_W02, S2A_W07, S2A_W08, S2A_W01, S2A_W02, S2A_W03, S2A_W07, S2A_W11, S2A_W06, S2A_W09</w:t>
      </w:r>
    </w:p>
    <w:p>
      <w:pPr>
        <w:keepNext w:val="1"/>
        <w:spacing w:after="10"/>
      </w:pPr>
      <w:r>
        <w:rPr>
          <w:b/>
          <w:bCs/>
        </w:rPr>
        <w:t xml:space="preserve">Efekt W_03: </w:t>
      </w:r>
    </w:p>
    <w:p>
      <w:pPr/>
      <w:r>
        <w:rPr/>
        <w:t xml:space="preserve">Zna mechanizmy i procesy właściwe dla działania zespołów, a szczególnie zespołów projektowych.</w:t>
      </w:r>
    </w:p>
    <w:p>
      <w:pPr>
        <w:spacing w:before="60"/>
      </w:pPr>
      <w:r>
        <w:rPr/>
        <w:t xml:space="preserve">Weryfikacja: </w:t>
      </w:r>
    </w:p>
    <w:p>
      <w:pPr>
        <w:spacing w:before="20" w:after="190"/>
      </w:pPr>
      <w:r>
        <w:rPr/>
        <w:t xml:space="preserve">Zaliczenie pisemne z pytaniami opisowymi lub testowymi. Udział w dyskusjach i elementach warsztatowych. Rozwiązywanie case study</w:t>
      </w:r>
    </w:p>
    <w:p>
      <w:pPr>
        <w:spacing w:before="20" w:after="190"/>
      </w:pPr>
      <w:r>
        <w:rPr>
          <w:b/>
          <w:bCs/>
        </w:rPr>
        <w:t xml:space="preserve">Powiązane efekty kierunkowe: </w:t>
      </w:r>
      <w:r>
        <w:rPr/>
        <w:t xml:space="preserve">K_W01, K_W02, K_W06</w:t>
      </w:r>
    </w:p>
    <w:p>
      <w:pPr>
        <w:spacing w:before="20" w:after="190"/>
      </w:pPr>
      <w:r>
        <w:rPr>
          <w:b/>
          <w:bCs/>
        </w:rPr>
        <w:t xml:space="preserve">Powiązane efekty obszarowe: </w:t>
      </w:r>
      <w:r>
        <w:rPr/>
        <w:t xml:space="preserve">S2A_W01, S2A_W02, S2A_W07, S2A_W08, S2A_W01, S2A_W02, S2A_W03, S2A_W07, S2A_W11, S2A_W06, S2A_W09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obserwacji i interpretacji otaczających go zjawisk społecznych w zakresie działania zespołów. </w:t>
      </w:r>
    </w:p>
    <w:p>
      <w:pPr>
        <w:spacing w:before="60"/>
      </w:pPr>
      <w:r>
        <w:rPr/>
        <w:t xml:space="preserve">Weryfikacja: </w:t>
      </w:r>
    </w:p>
    <w:p>
      <w:pPr>
        <w:spacing w:before="20" w:after="190"/>
      </w:pPr>
      <w:r>
        <w:rPr/>
        <w:t xml:space="preserve">Zaliczenie pisemne z pytaniami opisowymi lub testowymi. Udział w dyskusjach i elementach warsztatowych. Rozwiązywanie case study</w:t>
      </w:r>
    </w:p>
    <w:p>
      <w:pPr>
        <w:spacing w:before="20" w:after="190"/>
      </w:pPr>
      <w:r>
        <w:rPr>
          <w:b/>
          <w:bCs/>
        </w:rPr>
        <w:t xml:space="preserve">Powiązane efekty kierunkowe: </w:t>
      </w:r>
      <w:r>
        <w:rPr/>
        <w:t xml:space="preserve">K_U02, K_U04, K_U05, K_U07</w:t>
      </w:r>
    </w:p>
    <w:p>
      <w:pPr>
        <w:spacing w:before="20" w:after="190"/>
      </w:pPr>
      <w:r>
        <w:rPr>
          <w:b/>
          <w:bCs/>
        </w:rPr>
        <w:t xml:space="preserve">Powiązane efekty obszarowe: </w:t>
      </w:r>
      <w:r>
        <w:rPr/>
        <w:t xml:space="preserve">S2A_U01, S2A_U02, S2A_U05, S2A_U06, S2A_U01, S2A_U02, S2A_U03, S2A_U05, S2A_U06, S2A_U07, S2A_U08, S2A_U02, S2A_U04, S2A_U07, S2A_U08, S2A_U06</w:t>
      </w:r>
    </w:p>
    <w:p>
      <w:pPr>
        <w:keepNext w:val="1"/>
        <w:spacing w:after="10"/>
      </w:pPr>
      <w:r>
        <w:rPr>
          <w:b/>
          <w:bCs/>
        </w:rPr>
        <w:t xml:space="preserve">Efekt U_02: </w:t>
      </w:r>
    </w:p>
    <w:p>
      <w:pPr/>
      <w:r>
        <w:rPr/>
        <w:t xml:space="preserve">Potrafi posługiwać się poznanymi zasadami, teoriami i konstrukcjami w podejmowanej i prowadzonej działalności, przewiduje skutki ewentualnych zdarzeń w odniesieniu do działania zespołów.</w:t>
      </w:r>
    </w:p>
    <w:p>
      <w:pPr>
        <w:spacing w:before="60"/>
      </w:pPr>
      <w:r>
        <w:rPr/>
        <w:t xml:space="preserve">Weryfikacja: </w:t>
      </w:r>
    </w:p>
    <w:p>
      <w:pPr>
        <w:spacing w:before="20" w:after="190"/>
      </w:pPr>
      <w:r>
        <w:rPr/>
        <w:t xml:space="preserve">Zaliczenie pisemne z pytaniami opisowymi lub testowymi. Udział w dyskusjach i elementach warsztatowych. Rozwiązywanie case study</w:t>
      </w:r>
    </w:p>
    <w:p>
      <w:pPr>
        <w:spacing w:before="20" w:after="190"/>
      </w:pPr>
      <w:r>
        <w:rPr>
          <w:b/>
          <w:bCs/>
        </w:rPr>
        <w:t xml:space="preserve">Powiązane efekty kierunkowe: </w:t>
      </w:r>
      <w:r>
        <w:rPr/>
        <w:t xml:space="preserve">K_U02, K_U04, K_U05, K_U07</w:t>
      </w:r>
    </w:p>
    <w:p>
      <w:pPr>
        <w:spacing w:before="20" w:after="190"/>
      </w:pPr>
      <w:r>
        <w:rPr>
          <w:b/>
          <w:bCs/>
        </w:rPr>
        <w:t xml:space="preserve">Powiązane efekty obszarowe: </w:t>
      </w:r>
      <w:r>
        <w:rPr/>
        <w:t xml:space="preserve">S2A_U01, S2A_U02, S2A_U05, S2A_U06, S2A_U01, S2A_U02, S2A_U03, S2A_U05, S2A_U06, S2A_U07, S2A_U08, S2A_U02, S2A_U04, S2A_U07, S2A_U08, S2A_U06</w:t>
      </w:r>
    </w:p>
    <w:p>
      <w:pPr>
        <w:keepNext w:val="1"/>
        <w:spacing w:after="10"/>
      </w:pPr>
      <w:r>
        <w:rPr>
          <w:b/>
          <w:bCs/>
        </w:rPr>
        <w:t xml:space="preserve">Efekt U_03: </w:t>
      </w:r>
    </w:p>
    <w:p>
      <w:pPr/>
      <w:r>
        <w:rPr/>
        <w:t xml:space="preserve">Posiada elementarne umiejętności badawcze pozwalające dostrzec istniejące problem w odniesieniu do działania zespołów.</w:t>
      </w:r>
    </w:p>
    <w:p>
      <w:pPr>
        <w:spacing w:before="60"/>
      </w:pPr>
      <w:r>
        <w:rPr/>
        <w:t xml:space="preserve">Weryfikacja: </w:t>
      </w:r>
    </w:p>
    <w:p>
      <w:pPr>
        <w:spacing w:before="20" w:after="190"/>
      </w:pPr>
      <w:r>
        <w:rPr/>
        <w:t xml:space="preserve">Zaliczenie pisemne z pytaniami opisowymi lub testowymi. Udział w dyskusjach i elementach warsztatowych. Rozwiązywanie case study</w:t>
      </w:r>
    </w:p>
    <w:p>
      <w:pPr>
        <w:spacing w:before="20" w:after="190"/>
      </w:pPr>
      <w:r>
        <w:rPr>
          <w:b/>
          <w:bCs/>
        </w:rPr>
        <w:t xml:space="preserve">Powiązane efekty kierunkowe: </w:t>
      </w:r>
      <w:r>
        <w:rPr/>
        <w:t xml:space="preserve">K_U02, K_U04, K_U05, K_U07</w:t>
      </w:r>
    </w:p>
    <w:p>
      <w:pPr>
        <w:spacing w:before="20" w:after="190"/>
      </w:pPr>
      <w:r>
        <w:rPr>
          <w:b/>
          <w:bCs/>
        </w:rPr>
        <w:t xml:space="preserve">Powiązane efekty obszarowe: </w:t>
      </w:r>
      <w:r>
        <w:rPr/>
        <w:t xml:space="preserve">S2A_U01, S2A_U02, S2A_U05, S2A_U06, S2A_U01, S2A_U02, S2A_U03, S2A_U05, S2A_U06, S2A_U07, S2A_U08, S2A_U02, S2A_U04, S2A_U07, S2A_U08, S2A_U06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rozumie konieczność dalszego doskonalenia się zawodowego i rozwoju osobistego w zakresie funkcjonowania zespołów projektowych. </w:t>
      </w:r>
    </w:p>
    <w:p>
      <w:pPr>
        <w:spacing w:before="60"/>
      </w:pPr>
      <w:r>
        <w:rPr/>
        <w:t xml:space="preserve">Weryfikacja: </w:t>
      </w:r>
    </w:p>
    <w:p>
      <w:pPr>
        <w:spacing w:before="20" w:after="190"/>
      </w:pPr>
      <w:r>
        <w:rPr/>
        <w:t xml:space="preserve">Zaliczenie pisemne z pytaniami opisowymi lub testowymi. Udział w dyskusjach i elementach warsztatowych. Rozwiązywanie case study</w:t>
      </w:r>
    </w:p>
    <w:p>
      <w:pPr>
        <w:spacing w:before="20" w:after="190"/>
      </w:pPr>
      <w:r>
        <w:rPr>
          <w:b/>
          <w:bCs/>
        </w:rPr>
        <w:t xml:space="preserve">Powiązane efekty kierunkowe: </w:t>
      </w:r>
      <w:r>
        <w:rPr/>
        <w:t xml:space="preserve">K_K01, K_K03, K_K05</w:t>
      </w:r>
    </w:p>
    <w:p>
      <w:pPr>
        <w:spacing w:before="20" w:after="190"/>
      </w:pPr>
      <w:r>
        <w:rPr>
          <w:b/>
          <w:bCs/>
        </w:rPr>
        <w:t xml:space="preserve">Powiązane efekty obszarowe: </w:t>
      </w:r>
      <w:r>
        <w:rPr/>
        <w:t xml:space="preserve">S2A_K02, S2A_K05, S2A_K02, S2A_K03, S2A_K03, S2A_K04, S2A_K07</w:t>
      </w:r>
    </w:p>
    <w:p>
      <w:pPr>
        <w:keepNext w:val="1"/>
        <w:spacing w:after="10"/>
      </w:pPr>
      <w:r>
        <w:rPr>
          <w:b/>
          <w:bCs/>
        </w:rPr>
        <w:t xml:space="preserve">Efekt K_02: </w:t>
      </w:r>
    </w:p>
    <w:p>
      <w:pPr/>
      <w:r>
        <w:rPr/>
        <w:t xml:space="preserve">Ma przekonanie o sensie, wartości i potrzebie podejmowania działań w zakresie działania zespołów.</w:t>
      </w:r>
    </w:p>
    <w:p>
      <w:pPr>
        <w:spacing w:before="60"/>
      </w:pPr>
      <w:r>
        <w:rPr/>
        <w:t xml:space="preserve">Weryfikacja: </w:t>
      </w:r>
    </w:p>
    <w:p>
      <w:pPr>
        <w:spacing w:before="20" w:after="190"/>
      </w:pPr>
      <w:r>
        <w:rPr/>
        <w:t xml:space="preserve">Zaliczenie pisemne z pytaniami opisowymi lub testowymi. Udział w dyskusjach i elementach warsztatowych. Rozwiązywanie case study</w:t>
      </w:r>
    </w:p>
    <w:p>
      <w:pPr>
        <w:spacing w:before="20" w:after="190"/>
      </w:pPr>
      <w:r>
        <w:rPr>
          <w:b/>
          <w:bCs/>
        </w:rPr>
        <w:t xml:space="preserve">Powiązane efekty kierunkowe: </w:t>
      </w:r>
      <w:r>
        <w:rPr/>
        <w:t xml:space="preserve">K_K01, K_K03, K_K05</w:t>
      </w:r>
    </w:p>
    <w:p>
      <w:pPr>
        <w:spacing w:before="20" w:after="190"/>
      </w:pPr>
      <w:r>
        <w:rPr>
          <w:b/>
          <w:bCs/>
        </w:rPr>
        <w:t xml:space="preserve">Powiązane efekty obszarowe: </w:t>
      </w:r>
      <w:r>
        <w:rPr/>
        <w:t xml:space="preserve">S2A_K02, S2A_K05, S2A_K02, S2A_K03, S2A_K03, S2A_K04, S2A_K07</w:t>
      </w:r>
    </w:p>
    <w:p>
      <w:pPr>
        <w:keepNext w:val="1"/>
        <w:spacing w:after="10"/>
      </w:pPr>
      <w:r>
        <w:rPr>
          <w:b/>
          <w:bCs/>
        </w:rPr>
        <w:t xml:space="preserve">Efekt K_03: </w:t>
      </w:r>
    </w:p>
    <w:p>
      <w:pPr/>
      <w:r>
        <w:rPr/>
        <w:t xml:space="preserve">Docenia wpływ działania zespołów projektowych  w na rozwój społeczny oraz sprawność funkcjonowania administracji publicznej. </w:t>
      </w:r>
    </w:p>
    <w:p>
      <w:pPr>
        <w:spacing w:before="60"/>
      </w:pPr>
      <w:r>
        <w:rPr/>
        <w:t xml:space="preserve">Weryfikacja: </w:t>
      </w:r>
    </w:p>
    <w:p>
      <w:pPr>
        <w:spacing w:before="20" w:after="190"/>
      </w:pPr>
      <w:r>
        <w:rPr/>
        <w:t xml:space="preserve">Zaliczenie pisemne w formie testowej o zróżnicowanych pytaniach. Udział w dyskusjach i elementach warsztatowych. Rozwiązywanie case study.</w:t>
      </w:r>
    </w:p>
    <w:p>
      <w:pPr>
        <w:spacing w:before="20" w:after="190"/>
      </w:pPr>
      <w:r>
        <w:rPr>
          <w:b/>
          <w:bCs/>
        </w:rPr>
        <w:t xml:space="preserve">Powiązane efekty kierunkowe: </w:t>
      </w:r>
      <w:r>
        <w:rPr/>
        <w:t xml:space="preserve">K_K01, K_K03, K_K05</w:t>
      </w:r>
    </w:p>
    <w:p>
      <w:pPr>
        <w:spacing w:before="20" w:after="190"/>
      </w:pPr>
      <w:r>
        <w:rPr>
          <w:b/>
          <w:bCs/>
        </w:rPr>
        <w:t xml:space="preserve">Powiązane efekty obszarowe: </w:t>
      </w:r>
      <w:r>
        <w:rPr/>
        <w:t xml:space="preserve">S2A_K02, S2A_K05, S2A_K02, S2A_K03, S2A_K03, S2A_K04,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2024-05-05T12:25:44+02:00</dcterms:created>
  <dcterms:modified xsi:type="dcterms:W3CDTF">2024-05-05T12:25:44+02:00</dcterms:modified>
</cp:coreProperties>
</file>

<file path=docProps/custom.xml><?xml version="1.0" encoding="utf-8"?>
<Properties xmlns="http://schemas.openxmlformats.org/officeDocument/2006/custom-properties" xmlns:vt="http://schemas.openxmlformats.org/officeDocument/2006/docPropsVTypes"/>
</file>