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Mathematical Analysis</w:t>
      </w:r>
    </w:p>
    <w:p>
      <w:pPr>
        <w:keepNext w:val="1"/>
        <w:spacing w:after="10"/>
      </w:pPr>
      <w:r>
        <w:rPr>
          <w:b/>
          <w:bCs/>
        </w:rPr>
        <w:t xml:space="preserve">Koordynator przedmiotu: </w:t>
      </w:r>
    </w:p>
    <w:p>
      <w:pPr>
        <w:spacing w:before="20" w:after="190"/>
      </w:pPr>
      <w:r>
        <w:rPr/>
        <w:t xml:space="preserve">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EMANA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 and tutorial attendance: 60 h;  preparation to lectures: 15 h; preparation to tutorials: 15 h; preparation to written tests: 30 h;  preparation to the final examination: 10h; Total: 130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Transition Math &amp; Algebra with Geometry</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The objective of this course is to give a basic understanding of the concepts and applications of integration and extend the students’ knowledge of calculus to functions of more than one variable. </w:t>
      </w:r>
    </w:p>
    <w:p>
      <w:pPr>
        <w:keepNext w:val="1"/>
        <w:spacing w:after="10"/>
      </w:pPr>
      <w:r>
        <w:rPr>
          <w:b/>
          <w:bCs/>
        </w:rPr>
        <w:t xml:space="preserve">Treści kształcenia: </w:t>
      </w:r>
    </w:p>
    <w:p>
      <w:pPr>
        <w:spacing w:before="20" w:after="190"/>
      </w:pPr>
      <w:r>
        <w:rPr/>
        <w:t xml:space="preserve">Topics include: Infinite series: convergence and divergence, tests for convergence of series. Power series: radius and domain of convergence. Taylor Expansion Theorem, expansions of basic functions. Integral calculus: indefinite and definite integrals, basic theorems and techniques of integration, applications of integration. Multivariables calculus; limits and continuity, partial and directional derivatives, tangent planes, extremal points. Multiple integrals.</w:t>
      </w:r>
    </w:p>
    <w:p>
      <w:pPr>
        <w:keepNext w:val="1"/>
        <w:spacing w:after="10"/>
      </w:pPr>
      <w:r>
        <w:rPr>
          <w:b/>
          <w:bCs/>
        </w:rPr>
        <w:t xml:space="preserve">Metody oceny: </w:t>
      </w:r>
    </w:p>
    <w:p>
      <w:pPr>
        <w:spacing w:before="20" w:after="190"/>
      </w:pPr>
      <w:r>
        <w:rPr/>
        <w:t xml:space="preserve">Four written class tests  (45 minutes)  up to 12 points each
Class activity up to 12 points
Final test up to 60 points
The final grade is based on the following pattern: 
5.0: 109-120 points 
4.5: 86-108 points 
4.0: 85-96 points 
3.5: 73-84 points 
3.0: 61-72 points
2.0: 0 -60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Finney, G. Thomas, Calculus, Massachusetts Institute of Technology, Addison-Wesley Publishing Company, 2001.
2. J.R.L. Webb, Functions of Several Real Variables, Ellis Horwood series in mathematics and its applications, England,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EMANA_W01: </w:t>
      </w:r>
    </w:p>
    <w:p>
      <w:pPr/>
      <w:r>
        <w:rPr/>
        <w:t xml:space="preserve">Student, who passed the course has basic knowledge  of mathematical analysis concerning infinite series, integrals, and multivariable calculus </w:t>
      </w:r>
    </w:p>
    <w:p>
      <w:pPr>
        <w:spacing w:before="60"/>
      </w:pPr>
      <w:r>
        <w:rPr/>
        <w:t xml:space="preserve">Weryfikacja: </w:t>
      </w:r>
    </w:p>
    <w:p>
      <w:pPr>
        <w:spacing w:before="20" w:after="190"/>
      </w:pPr>
      <w:r>
        <w:rPr/>
        <w:t xml:space="preserve">Tests and final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EMANA_U01: </w:t>
      </w:r>
    </w:p>
    <w:p>
      <w:pPr/>
      <w:r>
        <w:rPr/>
        <w:t xml:space="preserve">Student, who passed the course is able to  compute basic integrals</w:t>
      </w:r>
    </w:p>
    <w:p>
      <w:pPr>
        <w:spacing w:before="60"/>
      </w:pPr>
      <w:r>
        <w:rPr/>
        <w:t xml:space="preserve">Weryfikacja: </w:t>
      </w:r>
    </w:p>
    <w:p>
      <w:pPr>
        <w:spacing w:before="20" w:after="190"/>
      </w:pPr>
      <w:r>
        <w:rPr/>
        <w:t xml:space="preserve">Tests and fonal exams</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EMANA_U02: </w:t>
      </w:r>
    </w:p>
    <w:p>
      <w:pPr/>
      <w:r>
        <w:rPr/>
        <w:t xml:space="preserve">Student, who passed the course is able to  apply the methods of integral and differential calculus to the study of functions of two and more variables </w:t>
      </w:r>
    </w:p>
    <w:p>
      <w:pPr>
        <w:spacing w:before="60"/>
      </w:pPr>
      <w:r>
        <w:rPr/>
        <w:t xml:space="preserve">Weryfikacja: </w:t>
      </w:r>
    </w:p>
    <w:p>
      <w:pPr>
        <w:spacing w:before="20" w:after="190"/>
      </w:pPr>
      <w:r>
        <w:rPr/>
        <w:t xml:space="preserve">Tests and final exam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EMANA_U03: </w:t>
      </w:r>
    </w:p>
    <w:p>
      <w:pPr/>
      <w:r>
        <w:rPr/>
        <w:t xml:space="preserve">Student, who passed the course is able to apply multiple integrals to evaluate areas, lenghs of  curves and volumes.</w:t>
      </w:r>
    </w:p>
    <w:p>
      <w:pPr>
        <w:spacing w:before="60"/>
      </w:pPr>
      <w:r>
        <w:rPr/>
        <w:t xml:space="preserve">Weryfikacja: </w:t>
      </w:r>
    </w:p>
    <w:p>
      <w:pPr>
        <w:spacing w:before="20" w:after="190"/>
      </w:pPr>
      <w:r>
        <w:rPr/>
        <w:t xml:space="preserve">Tests and final exam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EMANA_K01: </w:t>
      </w:r>
    </w:p>
    <w:p>
      <w:pPr/>
      <w:r>
        <w:rPr/>
        <w:t xml:space="preserve">Student, who passed the course is able   to communicate effectively, reading scientific material</w:t>
      </w:r>
    </w:p>
    <w:p>
      <w:pPr>
        <w:spacing w:before="60"/>
      </w:pPr>
      <w:r>
        <w:rPr/>
        <w:t xml:space="preserve">Weryfikacja: </w:t>
      </w:r>
    </w:p>
    <w:p>
      <w:pPr>
        <w:spacing w:before="20" w:after="190"/>
      </w:pPr>
      <w:r>
        <w:rPr/>
        <w:t xml:space="preserve">class activity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2026-04-03T03:19:47+02:00</dcterms:created>
  <dcterms:modified xsi:type="dcterms:W3CDTF">2026-04-03T03:19:47+02:00</dcterms:modified>
</cp:coreProperties>
</file>

<file path=docProps/custom.xml><?xml version="1.0" encoding="utf-8"?>
<Properties xmlns="http://schemas.openxmlformats.org/officeDocument/2006/custom-properties" xmlns:vt="http://schemas.openxmlformats.org/officeDocument/2006/docPropsVTypes"/>
</file>