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Kriogenika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Grzebielec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ML.NS561A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wykładach - 15 godz.,
b) udział w ćwiczeniach - 15 godz.,
c) konsultacje - 2 godz.
2) Praca własna studenta - 25 godz., w tym:
a) bieżące przygotowywanie się do zajęć, studiowanie fachowej literatury - 15 godz.,
b) przygotowywanie się do kolokwiów - 10 godz.
Razem: 57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wykładach - 15 godz.,
b) udział w ćwiczeniach - 15 godz.,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Studenci powinni posiadać wiadomości na temat przemian termodynamicznych gazów doskonałych oraz rzeczywistych. Prerkwizyty: "Termodynamika I 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studentom metod otrzymywania najniższych temperatur. Omawiane są metody skraplania i niskotemperaturowego rozdzielania gazów, przechowywanie i transport skroplonych gazów, zastosowanie cieczy kriogenicznych, materiały konstrukcyjne w technice niskich temperatur, technika pomiarowa w niskich temperaturach. Celem przedmiotu jest także nauczenie projektowania podstawowych instalacji kriogenicznych do produkcji, przechowywania i transportu skroplonych gazów.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 trakcie wykładu studenci poznają termodynamiczne podstawy przemysłowych procesów zachodzących w temperaturach kriogenicznych. Są to przede wszystkim procesy obniżania temperatury, skraplania, rozdzielania i transportu gazów. Studenci także poznają techniki uzyskiwania bardzo niskich temperatur (poniżej 1K). 
Ćwiczenia: W trakcie ćwiczeń studenci zapoznają się szczegółowo z budową urządzeń realizujących procesy omawiane w trakcie wykładu. Studenci w ramach ćwiczeń obliczeniowych nabywają umiejętności niezbędnych do projektowania układów umożliwiających realizację procesów skraplania jak i rozdzielania gazów. Studenci uczą się także projektować zbiorniki jak i rurociągi kriogeniczne. Nabywają także umiejętności jak projektować urządzenia do pomiaru temperatury i ciśnienia w niskich temperaturach.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kolokwia. Bliższe informacje na stronie: http://itc.pw.edu.pl/Struktura/Zaklady/Zaklad-Chlodnictwa-i-Energetyki-Budynku2/Dydaktyka/Kriogenika-dawniej-Technika-Niskich-Temperatur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Maciej Chorowski: KRIOGENIKA. PODSTAWY I ZASTOSOWANIA, I.P.P.U. Masta 2007.
2. Russell B. Scott: TECHNIKA NISKICH TEMPERATUR, Wydawnictwa Naukowo-Techniczne 1963.
3. Bohdan Stefanowski: TECHNIKA BARDZO NISKICH TEMPERATUR W ZASTOSOWANIU DO SKRAPLANIA GAZÓW, Wydawnictwa Naukowo-Techniczne 1964.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http://itc.pw.edu.pl/Struktura/Zaklady/Zaklad-Chlodnictwa-i-Energetyki-Budynku2/Dydaktyka/Kriogenika-dawniej-Technika-Niskich-Temperatur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ML.NS561A_W1: </w:t>
      </w:r>
    </w:p>
    <w:p>
      <w:pPr/>
      <w:r>
        <w:rPr/>
        <w:t xml:space="preserve">Student identyfikuje typowe instalacje kriogeniczne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E1_W06, E1_W11,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T1A_W03, T1A_W03, T1A_W04, T1A_W07,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ML.NS561A_U1: </w:t>
      </w:r>
    </w:p>
    <w:p>
      <w:pPr/>
      <w:r>
        <w:rPr/>
        <w:t xml:space="preserve">							Student opisuje zasadę działań instalacji kriogenicznych.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E1_U03, E1_U08, E1_U15, 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T1A_U07, T1A_U11,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ML.NS561A_U2: </w:t>
      </w:r>
    </w:p>
    <w:p>
      <w:pPr/>
      <w:r>
        <w:rPr/>
        <w:t xml:space="preserve">							Student poprawnie dobiera materiały stosowane w kriogenice.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2024-05-08T09:21:41+02:00</dcterms:created>
  <dcterms:modified xsi:type="dcterms:W3CDTF">2024-05-08T09:21:41+02:00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