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Implementacja algorytmów w reprogramowalnych strukturach FPGA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Sapiecha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IMAS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podstawowe wiadomości z teorii układów logicznych, 
- podstawowe wiadomości z algorytmów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i zainteresowanie słuchaczy z zaawansowanymi metodami syntezy logicznej,
- pokazanie szeregu zastosowań omawianych metod, na przykładach projektów: szybkich układów arytmetycznych, układów DSP, układów komutacyjnych, 
tablic routingu i filtrów pakietów,
- przedstawienie aparatu matematycznego stosowanego podczas projektowania wymienionych algorytmów i układów.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Wykład wprowadzający.  Motywacje i cele wykładu.
[2-3] Szybkie algorytmy i układy arytmetyczne programowe i sprzętowe algorytmy dodawania: z szybkim obliczaniem przeniesień, mnożenia: Karatsuby, na drzewach Wallace’a,  realizacje potokowe.
[4-5] Szybkie algorytmy sortowania programowe i sprzętowe algorytmy: MergeSort, Quicksort, i sieci: Bitoniczne i Batchera, zastosowania pola komutacyjne: crossbar, knockout, Banyan.
[6-7] Arytmetyka modularna , twierdzenia Eulera, Chińskie o resztach , szyfrowanie RSA i ElGamala.
[8] Szybka transformata Fouriera (FFT),  twierdzenie o splocie, szybkie mnożenie wielomianów, filtry typu FIR, IIR.
[9] Algorytmy faktoryzacji liczb naturalnych - bezpieczeństwo szyfru RSA , metody: Pollarda, sito kwadratowe.
[10-11] Arytmetyka ciał skończonych,  kody korygujące typu: BCH, Reeda-Salomona, algorytm AES, szyfry na krzywych eliptycznych.
[12-14] Problemy NP-trudne, problem SAT i twierdzenie Stephena Cooka,  algorytmy dokładne i aproksymacyjne,  zastosowania w syntezie logicznej: redukcja zmiennych wejściowych do układu logicznego, dekompozycja funkcjonalna układu logicznego.
[15] Budowa tablic routingu typu LC-trie, wyszukiwanie wzorców, algorytmy KMP, KR, filtry Blooma, zastosowania w IDS'ach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ustny, projekt, referat,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Uwe Meyer-Baese,  Digital Signal Processing with Field Programmable Gate Arrays
[2]   Łuba T.(et al.),        Programowalne układy przetwarzania sygnałów i informacji   
[3]  F. Rodríguez-Henríquez, N.A. Saqib, A. Díaz-Pèrez, and C. K. Koc, Cryptographic Algorithms on Reconfigurable Hardware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http://www.zpt.tele.pw.edu.pl/didactics.html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imas_w01: </w:t>
      </w:r>
    </w:p>
    <w:p>
      <w:pPr/>
      <w:r>
        <w:rPr/>
        <w:t xml:space="preserve">Sprzętowe systemy IDS Wyszukiwanie wielu wzorców, algorytmy KMP, Aho-Corasica, algorytm KR, filtry Blooma.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T2A_W07, T2A_W03, T2A_W04, T2A_W03, T2A_W04,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imas_u01: </w:t>
      </w:r>
    </w:p>
    <w:p>
      <w:pPr/>
      <w:r>
        <w:rPr/>
        <w:t xml:space="preserve">Sprzętowe systemy IDS Wyszukiwanie wielu wzorców, algorytmy KMP, Aho-Corasica, algorytm KR, filtry Blooma.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T2A_U03, T2A_U04, T2A_U05, T2A_U06, T2A_U02, T2A_U07, T2A_U07,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imas_k01: </w:t>
      </w:r>
    </w:p>
    <w:p>
      <w:pPr/>
      <w:r>
        <w:rPr/>
        <w:t xml:space="preserve">Sprzętowe systemy IDS Wyszukiwanie wielu wzorców, algorytmy KMP, Aho-Corasica, algorytm KR, filtry Blooma.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2024-05-07T08:43:12+02:00</dcterms:created>
  <dcterms:modified xsi:type="dcterms:W3CDTF">2024-05-07T08:43:12+02:00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