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Opto-numeryczne metody pomiaru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hab. inż. Małgorzata Kujawińska, ; dr hab. inż. Leszek Sałbut,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49, w tym:
•	wykład: 30 godz.,
•	projekt i ćwiczenia w ramach laboratorium: 15 godz.,
•	konsultacje – 2 godz.
•	egzamin – 2 godz.
2) Praca własna studenta – 30 godz.
•	przygotowanie do zajęć laboratoryjnych 6 godz.,
•	 przygotowanie modelu MES - 5 godz.,
•	przygotowanie sprawozdań 4 godz., 
•	przygotowanie do egzaminu: 15 godz. 
Razem 79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49, w tym:
•	wykład: 30 godz.,
•	projekt i ćwiczenia w ramach laboratorium: 15 godz.,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– 32 godz., w tym:
•	przygotowanie do zajęć laboratoryjnych 6 godz.
•	, przygotowanie modelu MES - 5 godz.,
•	przygotowanie sprawozdań 4 godz., 
•	projekt i ćwiczenia w ramach laboratorium: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Optyka instrumentalna, Technika laserowa, Widzenie maszynowe/Cyfrowe metody przetwarzania obrazu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polowych opto-numerycznych metod badań i ich wykorzystania w metrologii optycznej, mechanice eksperymentalnej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Wstęp. Metody eksperymentalne, numeryczne i hybrydowe:
Metody doświadczalne i numeryczne: zalety i ograniczenia. Metody hybrydowe łączące zalety metod eksperymentalnych i numerycznych: charakterystyka i systematyka, zastosowania. 
Metody numeryczne:
Modelowanie w technice: badania operacyjne, metody numeryczne MES, statystyczne 
i sztucznej inteligencji. Koncepcja metody elementów skończonych MES: podstawy metody 
i jej ograniczenia, geometria układu elementów skończonych, rodzaje elementów i zasady ich wyboru. Organizacja programu do obliczeń MES. Komputerowe wspomaganie badań 
w technice. Połączenie metod CAD i MES.
Polowe optyczne metody badań. Automatyczna analiza obrazów prążkowych:
Systematyka polowych optycznych metod badań. Metody interferencyjne i korelacyjne.  Podstawy automatycznej analizy obrazów prążkowych i korelogramów. Metody dyskretnej zmiany fazy w wersji czasowej i przestrzennej: podstawowe algorytmy i ich charakterystyka. Metoda transformaty Fouriera.
Opto-numeryczne metody hybrydowe:
Metody opto-numeryczne: podstawowa, zlokalizowana i pełna technika hybrydowa. Problem konwersji danych. Przykłady w zastosowaniach inżynierskich  Zastosowanie metod opto-numerycznych do analizy naprężeń w złączach spawanych laserowo oraz w złączach ceramika-metal. Wyznaczanie naprężeń własnych.
Pomiary przemieszczeń i odkształceń w płaszczyźnie próbki:
Metody i układy prążków mory, interferometrii plamkowej i interferometrii siatkowej: podstawy fizyczne, zalety i ograniczenia, podstawowe systemy pomiarowe. Przykłady zastosowań w mechanice pękania, badaniach materiałowych i zmęczeniowych oraz identyfikacji defektów.
Pomiary kształtu i deformacji powierzchni:
Metody interferencyjne, holografii optycznej i cyfrowej. Metody prążków mory i projekcji prążków. Metody deflektometrii. Przykładowe zastosowania w badaniach i kontroli przemysłowej.
Laboratorium: 
Badanie metod automatycznej analizy obrazów prążkowych: Automatyczna analiza obrazów prążkowych metodami dyskretnej zmiany fazy w wersji czasowej i przestrzennej. Porównanie uzyskanych wyników i oszacowanie błędów.
Analiza elementu mechanicznego metodą MES: Modelowanie geometrii wskazanego elementu mechanicznego. Analiza pól przemieszczeń i odkształceń metodą MES. 
Badanie rozkładu odkształceń metodą interferometrii siatkowej: Wyjustowanie laboratoryjnego interferometru siatkowego LIS. Przeprowadzenie próby rozciągania. Pomiar pól przemieszczeń i wyznaczenie rozkładu odkształceń. Porównanie z wynikami symulacji numerycznych MES. 
Badanie kształtu obiektów z powierzchniami odbijającymi i rozpraszającymi: Wyznaczenie kształtu i badanie jego zmian metodą projekcji prążków i deflektometrii.
Identyfikacja wad materiałowych metodami optycznej defektoskopii: Identyfikacja defektów w elementach mechanicznych metodą interferometrii plamkowej z rozdwojeniem czoła fali.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egzaminem. Laboratorium składa się z 6 ćwiczeń, każde punktowane po 10 pkt. Oceniane jest przygotowanie do laboratorium-„wejściówka”, aktywność na ćwiczeniu oraz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Sałbut, Interferometria laserowa z automatyczną analizą obrazu, Oficyna Wydawnicza Politechniki  Warszawskiej, Warszawa 2005
2. Z. Fortuna, B. Macukow, J. Wąsowski, Metody numeryczne, WNT, Warszawa 2005
3. T. Łodygowski, W. Kąkol, Metoda elementów skończonych w wybranych zagadnieniach
    mechaniki konstrukcji inżynierskich, Skrypt Politechniki Poznańskiej, Poznań 1994
4. S. Rosłaniec, Wybrane metody numeryczne z przykładami zastosowań w zadaniach inżynierskich, Oficyna Wydawnicza Politechniki  Warszawskiej,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OMP_W1: </w:t>
      </w:r>
    </w:p>
    <w:p>
      <w:pPr/>
      <w:r>
        <w:rPr/>
        <w:t xml:space="preserve">Zna podstawowe opto-numeryczne techniki pomiarowe stosowane w mechanice, inżynierii materiałowej i kontroli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OMP_U1: </w:t>
      </w:r>
    </w:p>
    <w:p>
      <w:pPr/>
      <w:r>
        <w:rPr/>
        <w:t xml:space="preserve">Potrafi dobrać i zastosować metodę pomiarowa oraz analizy wyników dla rozwiazania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OMP_K1: </w:t>
      </w:r>
    </w:p>
    <w:p>
      <w:pPr/>
      <w:r>
        <w:rPr/>
        <w:t xml:space="preserve">Potrafi pracować w zespole podczas planowania zadań, przeprowadzania symulacji i eksperymentu oraz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2024-05-07T10:31:48+02:00</dcterms:created>
  <dcterms:modified xsi:type="dcterms:W3CDTF">2024-05-07T10:31:48+02:00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