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KZU1z</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jedno zadanie konstrukcyjne.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KZU1z_ Inst_W01: </w:t>
      </w:r>
    </w:p>
    <w:p>
      <w:pPr/>
      <w:r>
        <w:rPr/>
        <w:t xml:space="preserve">Ma wiedzę na temat konstrukcji i podstawowych właściwości połączeń mechanicznych i elementów sprężynujących występujących w urządzeniach mechatronicznych, w tym w zakresie doboru materiałów</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KZU1z_ Inst_U01: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Ocena wykonania ćwiczeń projektowych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KZU1z_ Inst_K01: </w:t>
      </w:r>
    </w:p>
    <w:p>
      <w:pPr/>
      <w:r>
        <w:rPr/>
        <w:t xml:space="preserve">Potrafi pracować w zespole </w:t>
      </w:r>
    </w:p>
    <w:p>
      <w:pPr>
        <w:spacing w:before="60"/>
      </w:pPr>
      <w:r>
        <w:rPr/>
        <w:t xml:space="preserve">Weryfikacja: </w:t>
      </w:r>
    </w:p>
    <w:p>
      <w:pPr>
        <w:spacing w:before="20" w:after="190"/>
      </w:pPr>
      <w:r>
        <w:rPr/>
        <w:t xml:space="preserve">ocena wykonania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2024-05-03T07:32:28+02:00</dcterms:created>
  <dcterms:modified xsi:type="dcterms:W3CDTF">2024-05-03T07:32:28+02:00</dcterms:modified>
</cp:coreProperties>
</file>

<file path=docProps/custom.xml><?xml version="1.0" encoding="utf-8"?>
<Properties xmlns="http://schemas.openxmlformats.org/officeDocument/2006/custom-properties" xmlns:vt="http://schemas.openxmlformats.org/officeDocument/2006/docPropsVTypes"/>
</file>