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pomiarowe automatyki i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UPAR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Przystępujący do zajęć z przedmiotu „Urządzenia pomiarowe automatyki” studenci powinni wykazać się znajomością zagadnień poznanych na zajęciach z elektrotechniki, miernictwa elektrycznego, elektroniki i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wiedzę o budowie, zastosowaniu i prawidłowej eksploatacji urządzeń określających rzeczywisty stan obiektu regulacji. Poznanie wykładanego materiału zapewni właściwe stosowanie narzędzi i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pojęcia, elementy składowe przetworników pomiarowych, czujnik, przetwornik, system pomiarowy; urządzenie pierwotne, urządzenie wtórne, układ przetwarzania; definicje inteligentnej techniki pomiarowej, struktury inteligentnych przetworników, obszary przetwarzania informacji, czujnik jako element bierny i czynny elektronicznych układów przetwarzania, przegląd stosowanych czujników,Przetwornik pomiarowy jako elektroniczne urządzenie uzyskiwania informacji, parametry wejściowe i wyjściowe, znormalizowane sygnały elektryczne w automatyce, konwersja sygnałów analogowych, podstawowe protokoły komunikacji przetworników inteligentnych, przesyłanie i odbiór sygnałów elektrycznych, zasilanie przetworników dwu i wieloprzewodowe, zasilanie odbiorników sygnałów centralne i indywidualne, separacja galwaniczna sygnałów i zasilania, praca przetworników w strefie zagrożenia wybuchem.Temperatura, ciśnienie, przepływ cieczy i pary, poziom cieczy i ciał sypkich- przedstawienie i porównanie wszystkich metod pomiarowych wymienionych wielkości stosowanych w konstrukcjach przetworników pro-dukowanych przez wiodące firmy. Omówienie warunków montażu, prawidłowej eksploatacji i obsługi prezentowanych urządzeń pomiarowych. Kryteria doboru przetworników do danych warunków pracy.
Laboratorium:przetworniki pomiaru wskaźnika pH i pochodnych; indukcyjne czujniki pomiaru zmian położenia kątowego i liniowego;przetworniki pomiaru ciśnienia i różnicy ciśnień; inteligentne przetworniki pomiarowe w układach automatyki; selsyny.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2 kolokwiów (waga 0,5 i 0,2) i ocena z realizacji 5ciu ćwiczeń laboratoryjnych (waga 0,3).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Miernictwo elektryczne wielkości nieelektrycznych - Marian Łapiński-WNT 2. Sensors a comprehensive survey - W. Göpel, J.Hesse, J.N.Zemel - VCH 3. Wprowadzenie do inteligentnych przetworników pomiarowych - J. Kwaśniewski 4. Inteligentna technika pomiarowa - Piotr T. Lesiak 5. Strony internetowe wiodących producentów i dystrybutorów urządzeń pomiarowych automatyki 6. Turkowski M.: Przemysłowe sensory i przetworniki pomiarowe. OWPW, Warszawa 2000 lub 2001 7. Webster J.G.: „Measurement, Instrumentation and Sensors” CRC Press LLC, 1999 8. W. Nawrocki ,: „Sensory i systemy pomiarowe”. WPP, 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UPAR_1nst_W01: </w:t>
      </w:r>
    </w:p>
    <w:p>
      <w:pPr/>
      <w:r>
        <w:rPr/>
        <w:t xml:space="preserve">Zna zasady pomiaru wielkosc fizycznych określających stan obiektu automatyzowanego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UPAR_1nst_U01: </w:t>
      </w:r>
    </w:p>
    <w:p>
      <w:pPr/>
      <w:r>
        <w:rPr/>
        <w:t xml:space="preserve">Potrafi zastosować odpowidnią metodę pomiaru wielkości fizycznej okrślającej stan obiektu regulacji i wybrać właściwy sprzęt pomiarowy i odpowiednio go zastosować w systemach pomiarowych obszaru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UPAR_1nst_K01: </w:t>
      </w:r>
    </w:p>
    <w:p>
      <w:pPr/>
      <w:r>
        <w:rPr/>
        <w:t xml:space="preserve">Potrafi zrealizować eksperymenty laboratoryjne i opracować ich wyniki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w takcie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2024-05-02T15:20:53+02:00</dcterms:created>
  <dcterms:modified xsi:type="dcterms:W3CDTF">2024-05-02T15:20:53+02:00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