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dyskretna i sieciowa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Eugeniusz Toczyłowski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ODS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zajec wykladowych,60 godzin  pracy własnej związanej z nabyciem wiedzy i umiejętnosci prezentowanych na wykładzie, 45 godzin na wykonanie zadań projektowych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1 - na rozwiązanie zadań projektowych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algebry liniowej, badań operacyjnych, zwłaszcza programowania liniowego, złożonosci  i teorii grafów.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metod i technik optymalizacji dyskretnej i sieciowej  wykorzystywanych w systemach wspomagania decyzji, w projektowaniu systemów informatycznych i teleinformatycznych, w optymalizacji informatycznych systemów zarządzania, systemów logistycznych, dystrybucyjnych, projektowaniu sieci i systemów rozproszonych oraz optymalizacji rynkowych procesów rozdziału zasobów.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programowania liniowego. Algorytmy programowania liniowego dla zadań o specjalnej strukturze (zmienne ograniczone, GUB). (4h) 
Minimalnokosztowe zadania przepływów jednotowarowych w sieciach (2h) 
Podstawowe metody dokładne optymalizacji dyskretnej. Metoda podziału i ograniczeń. Metody odcięć. Techniki restrykcyjne i relaksacyjne. Metody podziału i odcięć. Algorytmy wielomianowe programowania dynamicznego. (6h)
Podstawowe metody przybliżone optymalizacji dyskretnej.  Metody przeszukiwań przestrzeni rozwiązań: symulowane wyżarzanie, tabu search, algorytmy ewolucyjne. (4h)
Metody strukturalne optymalizacji. Relaksacje Lagrange'a. Metody subgradientowe. Metody dekompozycyjne: techniki generacji kolumn, dekompozycje Dantziga-Wolfe'a, Bendersa. (6h)
Minimalnokosztowe zadania przepływów wielotowarowych w sieciach. (2h)
Optymalizacja rozdziału zasobów w warunkach konkurencji, projektowanie mechanizmów i procesów rynkowych. Zagadnienia dystrybucyjne. (4h) 
Projekty
Projekt 1: modelowanie zadanego problemu optymalizacji i rozwiązanie go za pomocą komercyjnego pakietu optymalizacyjnego CPLEX, ILOG.
Projekt 2: Analiza problemu praktycznego, zaprojektowanie, zaprogramowanie i uruchomienie algorytmu rozwiązującego wybrane zagadnienia praktyczne, wymagające zastosowania metod optymalizacji. 
Tematy projektów i narzędzia programowe wymagane do Projektu 2 są dobierane indywidualnie, zgodnie z zainteresowaniami studentów. 
Przykładowe dziedziny - sterowanie i harmonogramowanie produkcji w dyskretnych systemach wytwarzania (w systemach CIM), projektowanie systemów informacyjnych, zarządzanie i projektowanie sieci komputerowych i sieci telekomunikacyjnych, sieci dystrybucyjnych i komunikacyjnych, systemów CAD/CAM, itp.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czasie semestru, dwa projekty; 
egzamin w części pisemnej i ustnej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	E. Toczyłowski, Optymalizacja dyskretna i sieciowa, materiał wykładu dostępny w formie preskryptu, książka w przygotowaniu
Uzupełniająca:
2.	E. Toczyłowski, Optymalizacja procesów rynkowych przy ograniczeniach, EXIT, Warszawa, 2002  
3.	R. Ahuja, T. Magnanti, J. Orlin, Network Flows,  Prentice Hall, 1993
4.	Deo, N., Teoria grafów i jej zastosowania w informatyce i technice, PWN, Warszawa, 1983. 
5.	S. Walukiewicz, Programowanie dyskretne, PWN, Warszawa, 1988.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studia.elka.pw.edu.pl, materiały dostępne studentom na serwerze dydaktycznym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ODSW1: </w:t>
      </w:r>
    </w:p>
    <w:p>
      <w:pPr/>
      <w:r>
        <w:rPr/>
        <w:t xml:space="preserve">nabycie zaawansowanej wiedzy w zakresie najwazniejszych metod i technik optymalizacji  dyskretnej i sieciowej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problemow projektowych i praktycznych zadań optymalizacyjnych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nabycie umiejętności modelowania problemów decyzyjnych i optymalizacyjnych, z uwzględnieniem różnorodnych wymagań funkcjonalnych oraz pod kątem możliwości  skutecznego ich rozwiązywania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wielu zadań optymalizacyjnych oraz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ODS_KS: </w:t>
      </w:r>
    </w:p>
    <w:p>
      <w:pPr/>
      <w:r>
        <w:rPr/>
        <w:t xml:space="preserve">doskonalenie umiejętność współpracy przy realizacji trudnego projektu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przy realizacji trudnego projektu Nr 2 w zespole 2-osobowym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2025-04-07T09:18:14+02:00</dcterms:created>
  <dcterms:modified xsi:type="dcterms:W3CDTF">2025-04-07T09:18:14+02:00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