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prostych algorytmów numerycznych i analizy wyników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 
3.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MNUM_U02: </w:t>
      </w:r>
    </w:p>
    <w:p>
      <w:pPr/>
      <w:r>
        <w:rPr/>
        <w:t xml:space="preserve">Potrafi stosować interpolację wielomianami prostymi i sklejanymi, metody aproksymacji średniokwadratowej,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2026-07-30T05:42:39+02:00</dcterms:created>
  <dcterms:modified xsi:type="dcterms:W3CDTF">2026-07-30T05:42:39+02:00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