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sterowanie systemami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Wykonywanie projektu: 15 x 1 godz. = 15 godz.
Praca własna: 45 godz.
Udział w konsultacjach: 5 godz.
Łączny nakład pracy studenta: 95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konieczna znajomość podstaw optymalizacji
zalecana znajomość podstaw automatyki i podstaw badań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pokazać słuchaczom w jaki sposób, wobec potrzeby optymalizacji czy jedynie racjonalizacji, poprawy, działania, radzić sobie ze złożonością strukturalną i wymiarem w przypadku różnych systemów, w szczególności systemów sieciowych charakteryzujących się dużą liczbą powtarzalnych elementów i przepływów. Rozpatrywane są  sieci przesyłu danych, sieci zaopatrzenia, a także inne systemy i zagadnienia optymalizacji o złożonym charakterze. Wykład dzieli się na trzy bloki tematyczne: A) systemy złożone, zagadnienie dekompozycji, koordynacja, dwupoziomowe metody optymalizacji: Metoda Bezpośrednia i Metoda Cen, hierarchiczne  struktury sterowania, B) przykłady studialne pokazujące zastosowanie metod i struktur hierarchicznych, w tym struktur z koordynacją iteracyjną i koordynacją periodyczną, ukazujące także potrzebę stosowania innych podejść, takich jak agregacja w różnych ujęciach,  uciąglanie zmiennych dyskretnych i inne; rozważane są zagadnienia sieciowe i złożone zadanie marketingu, C) zagadnienia teorii gier i projektowania mechanizmów decyzyjnych w sytuacji współistnienia podmiotów posiadających własne cele działania lecz korzystających z wspólnych zasobów.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A: systemy złożone, zagadnienie dekompozycji, koordynacja, dwupoziomowe metody optymalizacji i hierarchiczne  struktury sterowania (5 wykładów):
1.	Wprowadzenie; zadania i systemy złożone, atrybuty złożoności: rozległość przestrzenna, wyodrębnione elementy wzajemnie na siebie oddziałujące, mniej lub bardziej autonomiczni decydenci lokalni, wiele zmiennych decyzyjnych/opisujących, lokalne i nadrzędne cele działania); koordynacja jako mechanizm zapewniania harmonii w systemie: koordynacja iteracyjna i periodyczna; agregacja jako mechanizm upraszczania złożonych zadań; rola przykładu – różnorodne sposoby radzenia sobie ze złożonością: systemy sieciowe (w tym Internet: zagadnienie sterowania intensywnością transmisji oraz routing), systemy wodne (sterowania fala powodziową, zaopatrzenie w wodę: optymalizacja pracy stacji uzdatniania wody i pomp). Systemy z wieloma niezależnymi decydentami świadomymi swego wpływu na zachowanie całości.
2.	Zadanie optymalizacji złożonego systemu, wspólne ograniczenia zasobowe. Metody dwupoziomowe, koordynacja iteracyjna: dekompozycja zadania decyzyjnego, zadanie optymalizacji złożonego systemu, zmienne lokalne i oddziaływania interakcyjne, lokalne i globalne ograniczenia zasobów; bezpośrednie i pośrednie instrumenty koordynacji. Metoda Bezpośrednia, sformułowanie zadań lokalnych i zadania koordynatora, własności metody i warunki jej stosowalności, zalety i wady, w tym trudności z określanie zbioru dopuszczalnych decyzji (zbiór V0) na poziomie koordynatora. Metoda Cen, zadania lokalne i koordynatora, własności  i warunki stosowalności:  istnienie rozwiązań, funkcja dualna i luka dualności, algorytmy koordynacji, zalety i wady.
3.	Przykład wykorzystania Metody Bezpośredniej i Metody Cen do rozwiązania zadania planowania budżetu kampanii reklamowej wielu produktów. Zadanie optymalizacji złożonego systemu z powiązaniami  interakcyjnymi; sformułowanie, zastosowanie Metody Bezpośredniej i Metody Cen; wymagane własności systemu. Zadanie sterowania złożonym systemem w stanie ustalonym z wykorzystaniem modelu przybliżonego, Metoda Zrównoważenia Interakcji Systemowych; przykład wykorzystania: sterowanie poziomem (szybkością) transmisji źródeł w sieci danych. 
4.	Optymalizacja hierarchiczna metodą Bendersa oraz Bendersa-Kelleya.  Rozwiązanie dużych zadań optymalizacji z dwoma grupami zmiennych, nawiązanie do Metody Bezpośredniej.  Przykłady formułowania zadań, sposób rozwiązania trudności związanych ze zbiorem  V0, zadanie Master i zadania Slave.  
5.	Algorytm rozwiązania: Metoda GBD – wersja I i wersja II. Materiał uzupełniający zawierający modyfikacje metody Kelleya oraz dekompozycja zadania optymalizacji w oparciu o metodę prymalno-dualną  punktu wewnętrznego.
Blok B: przykłady studialne pokazujące zastosowanie metod i struktur hierarchicznych, ukazujące także potrzebę stosowania innych podejść  ( 4 wykłady, kolokwium):
6.	Sterowanie ruchem w sieci  Internet: protokół  TCP, model matematyczny TCP Reno, uogólnienie modelu TCP: zadanie optymalizacji systemu a mechanizm okna. Protokół FAST TCP jako przykład mechanizmu związanego z Metodą Cen. Zadanie zarządzania  siecią: zadanie łącznego doboru szybkości transmisji źródeł oraz doboru ścieżki (routing); wykorzystanie Metody Cen i heurystyczny algorytm routingu.
7.	Agregacja i segmentacja danych w zastosowaniu do systemu wspomagającego wycenę usług telekomunikacyjnych. Modelowanie zachowań klientów i struktury ofert; typowe zachowania użytkowników sieci: modele matematyczne i ich Identyfikacja: iteracyjne dostrajanie, rozwiązanie problemu początkowego braku danych. Omówienie możliwych właściwości zadania optymalizacji taryf i sposoby doboru odpowiednich metod; rozwiązanie nawiązujące do metody stosowanej w planowaniu budżetu kampanii reklamowej.
8.	Uzupełnienie treści wykładu nr 7 (w czasie do 30 min). Kolokwium sprawdzające znajomość materiału wyłożonego w bloku A (1 godz.).
9.	Przykład sterowania siecią zaopatrzenia w wodę (1): periodyczna optymalizacja pracy pomp w dużym systemie wodociągowym; zadanie minimalizacji kosztów energii elektrycznej w przypadku złożonej taryfy: model hydrauliczny sieci, ograniczenia, duża liczba zmiennych decyzyjnych i wiele zmiennych opisujących, zadanie mieszane (zmienne o wartościach ciągłych i dyskretnych).  Sposoby radzenia sobie ze złożonością tego zadania sterowania (optymalizacji): agregacja w różnych ujęciach (w tym agregacja urządzeń), uciąglanie zmiennych, dezagregacja. 
10.	Przykład sterowania siecią zaopatrzenia w wodę (2):sposób rozwiązania: sformułowanie zadania uproszczonego potrzebnego do wyznaczenia przybliżonych profili wypełnienia zbiorników w dłuższym okresie, zadanie z modelem hydraulicznym sieci z krótszym horyzontem i agregacją pomp, zadanie dezagregacji: harmonogramy pompowania; weryfikacja harmonogramów poprzez symulację pracy systemu.
Blok C: zagadnienia teorii gier i projektowania mechanizmów decyzyjnych (5  wykładów) 
11.	System złożony z podsystemów autonomicznych mających własne cele działania i decydentów świadomych swojego wpływu na decyzje innych podmiotów. Wprowadzenie: sytuacja gry decyzyjnej, modele gry i punkty równowagi. Projektowanie instrumentów koordynacji. 
12.	Wstęp do teorii gier. Rozwiązania efektywne w sensie Pareto. Przykład optymalizacji parametrów ruchu w sieci przy współdziałaniu wielu podmiotów.
13.	Gry decyzyjne, modele gry  i punkty równowagi ; równowaga Nasha. Zagadnienie projektowania gry. Strategie dominujące.
14.	Wstęp do projektowania mechanizmów decyzyjnych, koncepcja mechanizmu decyzyjnego; przykłady: ordynacje wyborcze Condorceta i Bordy’ego, ordynacje większościowe, określenia zasad finansowania projektu publicznego. Aukcje: pojedynczego obiektu i wielokrotne. Definicja mechanizmu decyzyjnego; wdrożenie w wersji strategii dominujących: mechanizm Vickreya-Clarka- Grovesa (VCG).
15.	Projektowanie gry: implementacja mechanizmu w równowadze Nasha, projektowanie reguł mechanizmu. Wyznaczanie punktów równowagi Nasha, metoda cen uwikłanych.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wykonania zadań projektowych: do 40 punktów, ocena kolokwium (pisane podczas wykładu ósmego) – do 10 punktów, wynik egzaminu – do 50 punktów. 
Ocena końcowa pozytywna pod warunkiem: zaliczenia projektu (ocena niemniejsza niż 21 pkt.), uzyskania z egzaminu nie mniej niż 26 pkt., oraz uzyskania łącznie co najmniej 51 pkt.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Komplet przezroczy (slajdów) do wykładów, fragmenty książek z zakresu układów złożonych i teorii gier, materiały potrzebne do wykonania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SST_W01: </w:t>
      </w:r>
    </w:p>
    <w:p>
      <w:pPr/>
      <w:r>
        <w:rPr/>
        <w:t xml:space="preserve">Wiedza z zakresu optymalizacji lub racjonalizacji działania złożonych struktur, w szczególności systemów sieciowych charakteryzujących się dużą liczbą powtarzalnych elementów i przepływów (np. sieci przesyłu danych, sieci zaopatrzenia). Wiedza z zakresu metod dekompozycji, koordynacja, dwupoziomowych metod optymalizacji, hierarchicznych struktur sterowania. Wiedza z zakresu teorii gier i projektowania mechanizmów decyzyjnych w sytuacji współistnienia podmiotów posiadających własne cele działania lecz korzystających z wspólnych zasobów.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SST_U01: </w:t>
      </w:r>
    </w:p>
    <w:p>
      <w:pPr/>
      <w:r>
        <w:rPr/>
        <w:t xml:space="preserve">Umiejętność opisania w odpowiedni sposób złożonych zagadnień decyzyjnych i rozwiązywania zadań optymalizacji dużej skali oraz projektowania mechanizmów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SST_K01: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2024-04-28T01:51:21+02:00</dcterms:created>
  <dcterms:modified xsi:type="dcterms:W3CDTF">2024-04-28T01:51:21+02:00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