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jakością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Grabowski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- 5, przygotowanie pisemnego opracowania na zadany temat - 10, przygotowanie do kolokwium - 5, Razem - 50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zarządzania jakością.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Zarządzanie jakością - wprowadzenie: interpretacja kategorii jakości, zarządzanie - definicje; W2 - Etapy rozwoju zarządzania jakością, strategiczne znaczenie jakości w przedsiębiorstwie, uwarunkowania procesu kształtowania jakości; W3 - Koncepcje zarządzania jakością: cykl Deminga, Kaizen, six sigma; W4 - TQM; W5 - Normalizacja jakości: rozwój normalizacji jakości, Międzynarodowa Organizacja Normalizacyjna ISO - działalność; W6 - Metody zarządzania jakością: podział metod zarządzania jakością, projektowanie eksperymentów (DOE), metoda QFD, dom jakości, analiza rodzajów skutków możliwych błędów (FMEA), statystyczne sterowanie procesem (SPC), karty kontrolne Shewarta, kanban, metoda 5S, metoda Poka-Yoke; W7 - Narzędzia zarządzania jakością: podział narzędzi zarządzania jakością, tradycyjne narzędzia zarządzania jakością: diagram Ishikawy, diagram Pareto; nowe narzędzia zarządzania jakością: diagram pokrewieństwa; dodatkowe narzędzia: burza mózgów; W8 - Systemy zarządzania w przedsiębiorstwie: system zarządzania jakością według normy ISO 9001, system zarządzania jakością w przemyśle motoryzacyjnym według ISO/TS16949; W9 - System zarządzania środowiskiem według normy ISO 14001; system zarządzania bezpieczeństwem i higieną pracy według PN 18001, OHSAS 18001; W10 - System zarządzania jakością w laboratorium badawczym według ISO 17025; zintegrowane systemy zarządzania; W11 - Norma ISO 9001: szczegółowe omówienie normy, procedury systemowe i kontrola funkcjonowania systemu, budowanie systemu zarządzania jakością w oparciu o normę ISO 9001, wdrażanie systemu w przedsiębiorstwie; W12 - Certyfikacja systemów zarządzania jakością: akredytacja, certyfikacja, audyty certyfikacyjne; W13 - Nagrody jakości: światowe nagrody jakości, europejskie nagrody jakości, krajowe i regionalne nagrody jakości - kryteria przyznawania, znaczenie nagród, aspekt marketingowy nagród jakości; W14 - Koszty jakości: definicja, rodzaje kosztów jakości, koszty jakości wg TQM i norm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koniec zajęć dydaktycznych przewiduje się testowe kolokwium sprawdzające. Z kolokwium przewiduje się 20 pkt, przy czym do zaliczenia wymaga się uzyskanie minimum 11 pkt. Studenci przygotowują pisemne opracowanie na zadany temat w grupach 2-3 osobowych. Za opracowanie można uzyskać do 20 pkt., przy czym do zaliczenia wymaga się uzyskania minimum 10pkt. Łącznie można uzyskać 40 pkt. Przewiduje się jedno kolokwium poprawkowe, z którego można uzyskać 20pkt (do zaliczenia niezbędne jest 11pkt). Przeliczenie sumy punktów na ocenę końcową:
&lt;21 – 2,0 (niedostateczny); 
21-25 – 3,0 (dostateczny); 
26-29 – 3,5 (dość dobry);
30-34 – 4,0 (dobry); 
34-37 – 4,5 (ponad dobry); 
38-40 – 5,0 (bardzo dobry).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Praca zbiorowa pod red. Bagiński J.: Menedżer jakości, Oficyna Wydawnicza PW, Warszawa, 2000
2. Karaszewski R.: Nowoczesne koncepcje zarządzania jakością, Wydawnictwo: Dom Organizatora, Toruń, 2006
3. Pyzdrek T.: Quality Engineering Handbook, Marcel Dekker, 2010 
4. Żemigała M.: Jakość w systemie zarządzania przedsiębiorstwem, Agencja Wydawnicza Placet, Warszawa, 2008
5. czasopismo Problemy jakości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W09_01: </w:t>
      </w:r>
    </w:p>
    <w:p>
      <w:pPr/>
      <w:r>
        <w:rPr/>
        <w:t xml:space="preserve">Ma podstawową wiedzę dotyczącą: koncepcji zarządzania jakością; metod i narzędzi zarządzania jakością; systemów zarządzania jakością, środowiskiem i BHP; certyfikacji systemów zarządzania jakością; kosztów jakości.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testowe (W1 - W14), Pisemne opracowanie na zadany temat (W2-W14)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oraz innych źródeł w zakresie zarządzania jakością, środowiskiem i BHP oraz integrować te dane, dokonywać ich interpretacji, a także wyciągać wnioski i formułować opinie.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testowe (W1 - W14), Pisemne opracowanie na zadany temat (W2-W14)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Ma umiejętność samokształcenia się w zakresie zarządzania jakością.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opracowanie na zadany temat (W2-W14)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2024-05-05T11:59:34+02:00</dcterms:created>
  <dcterms:modified xsi:type="dcterms:W3CDTF">2024-05-05T11:59:34+02:00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