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kompozytów polimerowych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Andrzej Garbacz, prof PW, dr inż. Tomasz Piotrowski, mgr inż. Kamil Załęgowski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TKP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- 10h
laboratorium - 10h
ćwiczenia - 10h
przygotowanie do laboratorium i ćwiczeń - 5h
zapoznanie z literaturą - 5h
przygotowanie i obrona sprawozdania z laboratorium - 5h
przygotowanie i przedstawienie pracy semestralnej (referat, prezentacja) - 5h
przygotowanie do egzaminu i egzamin - 5h
RAZEM 55h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- 10h
laboratorium - 10h
ćwiczenia - 10h
RAZEM 30h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laboratorium - 10h
ćwiczenia - 10h
przygotowanie do ćwiczeń i laboratorium - 5h
przygotowanie i obrona sprawozdania z laboratorium - 5h 
RAZEM 30h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na temat podstaw chemii polimerów. 
Wiedza na temat podstawowych materiałów w technologii betonu.
Znajomość metodyki badań jakości składników betonu i badań wytrzymałościowych kompozytu. 
Umiejętność wykonywania próbek z zapraw i betonów do badań laboratoryjnych.
Umiejętność analizy statystycznej zbioru danych i prezentacji wyników oraz formułowania wniosków.&lt;br&gt;
Zaliczone przedmioty:
Chemia budowlana, Materiały budowlane I i 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max 2 x grupa laboratoryjna 12-16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Celami przedmiotu są:
- znajomość podstawowych zagadnień związanych z technologią budowlanych kompozytów polimerowych;
- projektowanie, wytwarzanie, stosowanie, utylizacja;
- świadomość zasad BHP przy pracach z budowlanymi kompozytami polimerowymi;
- umiejętność projektowania wybranych budowlanych kompozytów polimerowych;
- opanowanie wybranych technik eksperymentalnych;
- umiejętność statystycznego opracowanie wyników badań laboratoryjnych;
- umiejętność przedstawienia wybranej tematyki w formie referatu i prezentacji.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Ogólna charakterystyka, podstawowe składniki i podział polimerów. Reakcje zachodzące podczas polimeryzacji. Zasady bezpieczeństwa i higieny pracy przy stosowaniu polimerów. Tworzywa sztuczne. Betonopodobne kompozyty polimerowe(PC) i polimerowo-cementowe(PCC); podział, skład, metody otrzymywania, zakres stosowania. Kształtowanie struktury w procesach wytwarzania. Charakterystyka techniczna poszczególnych typów kompozytów polimerowych. Elementy prefabrykowane z betonów żywicznych i sztucznych marmurów – rodzaje, technologie wytwarzania. Wykorzystanie kompozytów polimerowych we wzmacnianiu, naprawach i ochronie budowli przed korozją: impregnacja, iniekcja, powłoki ochronne, wykładziny, polimery zbrojone włóknami (FRP). Dobór kompozytów i wytyczne ich stosowania z zachowaniem zasady kompatybilności. Technologiczne aspekty stosowania kompozytów polimerowych na placu budowy. Ocena przydatności kompozytów polimerowych dla budownictwa; dokumenty normalizacyjne i metodyka badań. Trendy rozwojowe. Laboratorium: Projektowanie składu kompozytów PCC i PC.; wykonywanie próbek z kompozytów PCC i PC; badania wytrzymałościowe w laboratorium. Statystyczna analiza wyników badań. Analiza i charakterystyka procesu polimeryzacji – badanie przewodności elektrycznej, lepkości i czasu wiązania.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Wykłady: Egzamin pisemny – test
Ćwiczenia i laboratorium: ocenianie ciągłe – obecność i czynny udział w laboratorium, obrona sprawozdania z wykonanych ćwiczeń laboratoryjnych, praca semestralna – prezentacja referatu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Czarnecki L., Broniewski T., Henning O., Chemia w budownictwie, Arkady, Warszawa 1994;&lt;br&gt;
[2] Chemia polimerów, Praca zbiorowa pod redakcja Z.Florjańczyka i S.Penczaka, Oficyna Wydawnicza Politechniki Warszawskiej;&lt;br&gt;
[3] Czarnecki L., Betony żywiczne, Arkady, Warszawa 1982;&lt;br&gt;
[4] Boczkowska A., Kapuściński J., Lindemana A., Witemberg-Perzyk D., Wojciechowski S., Kompozyty, Oficyna Wydawnicza Politechniki Warszawskiej, Warszawa, 2003;&lt;br&gt;
[5] Czarnecki L., łukowski P., Garbacz A., Chmielewska B., Ćwiczenia laboratoryjne z chemii budowlanej, Oficyna Wyd. PW, Warszawa 2001;&lt;br&gt;
[6] Czarnecki L., Emmons P., Naprawa i ochrona konstrukcji betonowych, Polski Cement, Kraków 2002;&lt;br&gt;
[7] Fagerlund G., Trwałość konstrukcji betonowych, Arkady, Warszawa 1997;&lt;br&gt;
[8] Osiecka E., Materiały Budowlane. Tworzywa sztuczne, Oficyna Wydawnicza Politechniki Warszawskiej, Warszawa, 2005;
[9] Chanda M., Roy S.K., Industrial polymers, speciality polymers and their applications, Plastics Eginnering Series, CRC Press Taylor &amp; Francis Group, 2009;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http://pele.il.pw.edu.pl/moodle/course/view.php?id=15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TEKOPOW1: </w:t>
      </w:r>
    </w:p>
    <w:p>
      <w:pPr/>
      <w:r>
        <w:rPr/>
        <w:t xml:space="preserve">Ma wiedzę z zakresu podstawowych zagadnień związanych z technologią budowlanych kompozytów polimerowych. Przedstwia klasyfikację budowlanych kompozytów polimerowych, opisuje ich podstawowe właściwości, wskazuje odpowiednie zastosowanie (użyteczność) z uwzględnieniem trwałości i ekologii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K1_W10, K1_W11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T1A_W05, T1A_W02, T1A_W05, T1A_W08</w:t>
      </w:r>
    </w:p>
    <w:p>
      <w:pPr>
        <w:keepNext w:val="1"/>
        <w:spacing w:after="10"/>
      </w:pPr>
      <w:r>
        <w:rPr>
          <w:b/>
          <w:bCs/>
        </w:rPr>
        <w:t xml:space="preserve">Efekt TEKOPOW2: </w:t>
      </w:r>
    </w:p>
    <w:p>
      <w:pPr/>
      <w:r>
        <w:rPr/>
        <w:t xml:space="preserve">Ma wiedzę na temat doboru źródeł informacji o budowlanych kompozytach polimerowych (normy, rozporządzenia, publikacje naukowe, patenty, wytyczne projektowania, wykonywania i stosowania). Ma elementarną wiedzę w zakresie ochrony własności intelektualnej oraz prawa patentowego w aspekcie przeprowadzenia badań patentowych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przygotowania i przedstawienia zespołowej pracy semestralnej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K1_W21, K1_W22, 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T1A_W07, T1A_W08,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TEKOPOU1: </w:t>
      </w:r>
    </w:p>
    <w:p>
      <w:pPr/>
      <w:r>
        <w:rPr/>
        <w:t xml:space="preserve">Potrafi przeprowadzić laboratoryjny program eksperymentalny na poziomie inżynierskim obejmujący: opracowanie programu badań, zaprojektowanie składu kompozytów polimerowych do badań, wykonanie próbek do badań, przeprowadzenie badań, zestawienie i statystyczną analizę wyników badań, ocenę wyników badań i sformułowanie wniosków.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zaangażowania i sprawności działania w pracy w laboratorium; ocena przygotowania i obrony indywidualnego sprawozdania z ćwiczeń i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K1_U11, K1_U18, K1_U21, K1_U24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T1A_U08, T1A_U09, T1A_U15, T1A_U03, T1A_U13, T1A_U14, T1A_U15, T1A_U16, T1A_U09, T1A_U13, T1A_U15, T1A_U01, T1A_U02, T1A_U04, T1A_U05, T1A_U09, T1A_U15</w:t>
      </w:r>
    </w:p>
    <w:p>
      <w:pPr>
        <w:keepNext w:val="1"/>
        <w:spacing w:after="10"/>
      </w:pPr>
      <w:r>
        <w:rPr>
          <w:b/>
          <w:bCs/>
        </w:rPr>
        <w:t xml:space="preserve">Efekt TEKOPOU2: </w:t>
      </w:r>
    </w:p>
    <w:p>
      <w:pPr/>
      <w:r>
        <w:rPr/>
        <w:t xml:space="preserve">Potrafi przygotować w formie referatu i przedstawić w formie prezentacji zespołową pracę semestralną na wybrany temat z zakresu technologii kompozytów polimerowych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przygotowania i przedstawienia zespołowej pracy semestralnej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K1_U18, K1_U21, K1_U26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T1A_U13, T1A_U14, T1A_U15, T1A_U16, T1A_U09, T1A_U13, T1A_U15, T1A_U01, T1A_U03, T1A_U04, T1A_U05,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TEKOPOK1: </w:t>
      </w:r>
    </w:p>
    <w:p>
      <w:pPr/>
      <w:r>
        <w:rPr/>
        <w:t xml:space="preserve">Potrafi współpracować w zespole podczas wykonania zadania badawczego w trakcie prac w laboratorium. Potrafi samodzielnie przygotować i obronić sprawozdanie z ćwiczeń i laboratorium, w którym samodzielnie i rzetelnie opracuje wyniki badań eksperymentalnych i przedstawi wnioski. Jest przygotowany do zespołowego opracowania wybranego tematu w ramach pracy semestralnej i zaprezentowania jego wyników w sposób komunikatywny i zgodny z zasadami normowymi.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zaangażowania i sprawności działania w zespołowej pracy w laboratorium; kontrola czy wszyscy członkowie zespołu badawczego wykazują biegłość w zakresie wszystkich elementów badania; ocena przygotowania i obrony indywidualnego sprawozdania z ćwiczeń i laboratorium, ocena przygotowania i przedst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T1A_K01,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2024-04-23T18:23:25+02:00</dcterms:created>
  <dcterms:modified xsi:type="dcterms:W3CDTF">2024-04-23T18:23:25+02:00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