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Myślenie projektowe - Design Thinking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tym: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punktów ECTS
15 godz. wykładów
 2 godz. konsultacji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metodyką Design Thinking - "myślenia projektowego" ukierunkowanego na realizację interdyscyplinarnych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Design Thinking (DT): geneza metodyki DT, etapy i związki z PBL (project-based learning),
2) Metodyka identyfikowania i rozwiązywania problemów w sposób ukierunkowany na użytkownika, 
3) Interdyscyplinarny charakter projektów DT
4) Rola kreatywności i innowacji,
5) Prototypownie jako kluczowe narzędzie DT.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Tim Brown, Zmiana przez design, Wydawnictwo Libron, 2013, 978-83-64275-01-2
- Nigel Cross, Design Thinking: Understanding How Designers Think and Work, Berg, 2011, ISBN-13: 978-184788636
- www.designthinking.pl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GI.ISP-2003_W1: </w:t>
      </w:r>
    </w:p>
    <w:p>
      <w:pPr/>
      <w:r>
        <w:rPr/>
        <w:t xml:space="preserve">posiada wiedzę teoretyczną i praktyczną o metodyce Design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T1P_W09, T1P_W11, T1P_W10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GI.ISP-2003_U1: </w:t>
      </w:r>
    </w:p>
    <w:p>
      <w:pPr/>
      <w:r>
        <w:rPr/>
        <w:t xml:space="preserve">potrafi korzystać z dobrze udokumentowanych przykładów realizacji projektów DT i samodzielnie wykorzystywać metodykę Design Thinking w realizacji projektów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T1P_U02, T1P_U12, T1P_U02, T1P_U03, T1P_U19, T1P_U03, T1P_U04, T1P_U01, T1P_U06, T1P_U05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GI.ISP-2003_K1: </w:t>
      </w:r>
    </w:p>
    <w:p>
      <w:pPr/>
      <w:r>
        <w:rPr/>
        <w:t xml:space="preserve">potrafi współpracować w grupie realizując interdyscyplinarne projekty o zróżnicowanej tematyce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T1P_K03, T1P_K04, T1P_K07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2024-05-04T04:41:23+02:00</dcterms:created>
  <dcterms:modified xsi:type="dcterms:W3CDTF">2024-05-04T04:41:23+02:00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