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astronomii geodezyjnej (w trakcie 6 sem.)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Kujawa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GK.SIOB607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- 26 godzin, w tym: 
a) odbycie zajęć terenowych (przygotowanie, pomiar) - 20 godzin,
b) konsultacje - 4 godziny,
c) zaliczenie - 2 godziny.
Praca własna studenta - 22 godziny, w tym:
a) przygotowanie do zajęć - 10 godzin,
b) opracowanie wyników i interpretacja - 12 godzin.
Razem: 48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godziny kontaktowe - 26 godzin, w tym: 
a) odbycie zajęć terenowych (Przygotowanie, pomiar) - 20 godzin,
b) konsultacje - 4 godziny,
c) zaliczenie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- 32 godziny, w tym:
a) odbycie zajęć terenowych (przygotowanie, pomiar) - 20 godzin
b) opracowanie wyników i interpretacja - 12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metod astrometrycznych wyznaczania pozycji i azymutu metodami absolutnymi
Znajomość astronomii sferycznej
Znajomość obsługi instrumentów kodowych i odbiorników GNSS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i wdrożenie studentów do prac pomiarowych w porze nocnej.
Poznanie praktycznej strony wyznaczania współrzędnych astronomicznych (obserwacji i redukcji)
Zaznajomienie z astro-geodezyjnym wyznaczaniem odchyleń linii pionu.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zadań studenci wykonują:
- wykonanie na zastabilizowanych słupach pomiarów satelitarnych w nawiązaniu do stacji EPN oraz opracowanie wyników 
- przygotowanie do prac pomiarowych: sprawdzenie i kalibracja teodolitu elektronicznego oraz synchronizacja skali czasu
- wykonanie serii pomiarowych służących wyznaczeniu astronomicznej szerokości geograficznej oraz azymutu.
- redukcja obserwacji astronomicznych
- wyznaczenie składowych odchylenia linii pionu
- sporządzenie operatu technicznego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i złożenie operatu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W.Opalski L. Cichowicz Astronomia geodezyjna
B. Kołaczek Astronomia sferyczna z ćwiczeniami
Rocznik astronomiczny IGiK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www.joze.pw.edu.pl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GK.SIOB607_W01: </w:t>
      </w:r>
    </w:p>
    <w:p>
      <w:pPr/>
      <w:r>
        <w:rPr/>
        <w:t xml:space="preserve">Posiada wiedzę z zakresu podstaw astronomii sferycznej i praktycznej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T1A_W06,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GK.SIOB607_U01: </w:t>
      </w:r>
    </w:p>
    <w:p>
      <w:pPr/>
      <w:r>
        <w:rPr/>
        <w:t xml:space="preserve">Potrafi przygotować, przeprowadzić i opracować pomiary satelitarne i astronomiczne wraz z interpretacją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technicznego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GK.SIOB607_K01: </w:t>
      </w:r>
    </w:p>
    <w:p>
      <w:pPr/>
      <w:r>
        <w:rPr/>
        <w:t xml:space="preserve">umiejętność pracy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operat techniczny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2024-05-05T11:21:43+02:00</dcterms:created>
  <dcterms:modified xsi:type="dcterms:W3CDTF">2024-05-05T11:21:43+02:00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