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Elementy kompozycji urbanistycznej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dr hab. inż. arch. Katarzyna Pluta, prof. PW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Architektura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Projektowania urbanistycznego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3 / rok ak. 2017/2018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4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15h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30h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Zapoznanie studentów z podstawami kompozycji urbanistycznej i projektowania urbanistycznego, a następnie sprawdzenie umiejętności zastosowania wiedzy teoretycznej w czasie ćwiczeń projektowych.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TEMATYKA WYKŁADÓW
	Tematyka wykładów z przedmiotu pt. „Elementy Kompozycji Urbanistycznej” obejmuje następujące zagadnienia:
1. Teorie kompozycji urbanistycznej (Kazimierza Wejcherta, Kevina Lyncha, teorie postmodernistyczne i późniejsze).
2. Projektowanie urbanistyczne w warunkach zrównoważonego rozwoju.
3. Teoria widzenia, pozorne skracanie się odległości, pola martwe, punkty widokowe.
4. Struktura miasta, ulica w tkance miejskiej, rejony charakterystyczne, pasma graniczne, punkty węzłowe, dominanty i znaki szczególne.
5. Główne elementy kompozycji urbanistycznej: podłoga, ściana, strop.
6. Linie i płaszczyzny kierujące wzrok.
7. Wnętrza urbanistyczne, ich zwartość, otwarcia wnętrz.
8. Powiązania czasu i przestrzeni w ciągach wnętrz sprzężonych, miasto widziane w ruchu.
9. Problem światła dziennego i oświetlenie sztuczne.
10. Kolor w projektowaniu urbanistycznym.
11. Problem kompozycji zieleni w urbanistyce: układy elementów zielonych oraz systemy terenów zielonych w mieście.
12. Związki urbanistyki z architekturą, plany, projekty i realizacje urbanistyczne a kompozycja urbanistyczna.
TEMATYKA ĆWICZEŃ PROJEKTOWYCH
	Tematyka ćwiczeń projektowych obejmuje zagadnienia, które można zgrupować w czterech głównych grupach tematycznych: 
1. Odtwarzanie charakteru wybranej przestrzeni miejskiej.
2. Kompozycja prostych elementów przestrzeni publicznej miasta np. placu, ulicy, skweru, parku, itp. (wnętrza urbanistyczne proste, kierunkowe, z dominantą, sprzężone).
3. Zagadnienia szczegółowe: światło, barwa, zieleń w kompozycji urbanistycznej.
4. Projekty w konkretnych sytuacjach, dotyczące: niedużych zespołów urbanistycznych o przeważającej funkcji mieszkaniowej, usługowej lub rekreacyjnej, wraz z zielenią towarzyszącą, przestrzeni publicznych, otwartych terenów zielonych, rekreacyjnych, itp. (z uwzględnieniem wymagań technicznych, społecznych, przyrodniczych, kulturowych i prawnych)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Egzamin obejmujący zadania i zagadnienia teoretyczne, 
ćwiczenia projektowe - zajęcia o charakterze praktycznym,
samodzielny projekt podsumowujący wiedzę i umiejętności zdobyte w czasie wykładów i ćwiczeń projektowych
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tak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Literatura podstawowa:
- Alexander Ch. i in., Język wzorców. A Pattern Language, University Press, Oxford, New York 1977, wydanie w języku polskim- GWP, Gdańsk 2008.
- Bogdanowski J., Kompozycja i planowanie w architekturze krajobrazu, PAN, O/Kraków 1976.
- Böhm A., Architektura krajobrazu, jej początki i rozwój, Politechnika Krakowska im. Tadeusza Kościuszki, Kraków 1994.
- Böhm A., Planowanie Przestrzenne dla Architektów Krajobrazu, o czynniku kompozycji, Politechnika Krakowska, Kraków 2006.
- Carmona M., Heath T., Oc T., Tiesdell S., Public Places- Urban Spaces. The Dimensions of Urban Design, Architectural Press, Oxford 2006.
- Carmona M., Tiesdell S., Urban Design Reader, Architectural Press, Oxford 2007.
- European Sustainable Cities, European Commission, DGXI, Expert Group on Urban Environment, Brussels 1996.
- Gawlikowski A., Ulica w strukturze miasta, Wydawnictwo Politechniki Warszawskiej, Warszawa 1991.
- Gehl J., Życie między budynkami, Wydawnictwo RAM, Kraków 2009.
- Gyurkovich J., Architektura w przestrzeni miasta. Wybrane problemy, Politechnika Krakowska, Kraków 2010.
- Gzell S., Fenomen małomiejskości, Akapit DTP, Warszawa 1996. 
- Gzell S. Reurbanizacja: Uwarunkowania, Urbanistyka, Międzyuczelniane Zeszyty Naukowe, Urbanista, Warszawa 2010.
- Kosiński W., Miasto i Piękno Miasta, Politechnika Krakowska, Kraków 2011.
- Kostof S., The City Assembled. The Elements of Urban Form Through History, Thames &amp; Hudson Ltd., London 1992.
- Krier R., Typological Elements of the Concept of Urban Space. New Classicism, Omnibus Volume, edited by Papadakis A., Watson H., Academy Editions, London 1979.
- Lynch K. The Image of the City. MIT Press, Cambridge 1960.
- Lynch K., Site Planning, MIT Press, Cambridge 1969. 
- Ostrowski W., Wprowadzenie do historii budowy miast, Oficyna Wydawnicza Politechniki Warszawskiej, Warszawa 1996.
- Olsen D.J. The City as a Work of Art, Yale University Press, New Haven and London1986.
- Rapoport A., Human Aspects of Urban Form. Towards a Man - Environment Approach to Urban Form and Design, Oxford 1977.
- Shane D.G., Recombinant Urbanism, Conceptual Modeling in Architecture, Urban Design, and City Theory, John Wiley &amp; Sons Ltd, West Sussex 2005.
- Szmidt B., Ład przestrzeni, PIW, Warszawa 1981.
- Wejchert K., Elementy Kompozycji Urbanistycznej, Arkady, Warszawa 1984.
- Wejchert K., Przestrzeń wokół nas, FIBA Noma Press, Katowice 1993.
- Zuziak Z.K., O tożsamości urbanistyki. Politechnika Krakowska im. Tadeusza Kościuszki, Kraków 2008.
Literatura uzupełniająca: 
- An Urbanizing World: Global Report on Human Settlements, United Nations Centre for Human Settlements (UNCHS, HABITAT), Oxford University Press, New York/Oxford 1996.
- Chmielewski J.M., Teoria Urbanistyki w projektowaniu i planowaniu miast, Oficyna Wydawnicza Politechniki Warszawskiej, Warszawa 2001.
- Europa i Architektura Jutra, Biała Księga - White Paper. Propozycje dla europejskiego środowiska zbudowanego. Rada Architektów Europy, Bruksela 1995, SARP 1998. 
- Gordon D., Planning Twentieth Century Capital Cities, Routlege, Oxfordshire 2006.
- Gruszecka K. Infrastruktura społeczna w śródmieściu i w wielkich osiedlach warszawskich – kierunki przekształceń, Urbanistyka wyd. Międzyuczelniane Zeszyty Naukowe, Akapit- DTP, 11/2006, Warszawa 2006.
- Gzell S., System przestrzeni otwartych w mieście - zieleń w kompozycji urbanistycznej: budowa i przebudowa miast, w: Zieleń Warszawy - Problemy i Nadzieje, Ogród Botaniczny Polskiej Akademii Nauk, Warszawa 1996.
- Gzell S., Pluta K., Rola projektowania urbanistycznego w świetle Nowej Karty Ateńskiej 2003, na przykładzie Warszawy, Urbanistyka, Międzyuczelniane Zeszyty Naukowe, nr 13/2008, Urbanista, Warszawa 2008.
- Gzell S., Ulica w mieście jako przestrzeń publiczna- teoria i praktyka, w: Osiedle: Reurbanizacja, pod red. K.Gruszeckiej, S.Gzella, G.Rembarz, Urbanistyka, Międzyuczelniane Zeszyty Naukowe, rok 2009, Urbanista, Warszawa 2009.
- Hall E.T., Ukryty wymiar, Warszawskie Wydawnictwo Literackie MUZA S.A., Warszawa 2005.
- Jałowiecki B., Metropolie, Wyższa Szkoła Finansów i Zarządzania w Białymstoku, Białystok 1999.
- Kantarek A.A., O orientacji w przestrzeni miasta, Politechnika Krakowska, Kraków 2008.
- Kłosek-Kozłowska D., Ochrona wartości kulturowych miast a urbanistyka, Wydział Architektury Politechniki Warszawskiej, Oficyna Wydawnicza Politechniki Warszawskiej, Seria Architektura, Warszawa 2007.
- 1000 x Landscape Architecture, Verlagshaus Braun, 2009.
- Lorens P., Tematyzacja przestrzeni publicznej miasta, Wydawnictwo Politechniki Gdańskiej, Gdańsk 2006.
- Losantos Ă., Santos Quartino D., Vranckx B., Krajobraz miejski: Nowe trendy, Nowe inspiracje, Nowe rozwiązania, Top Mark Centre, Warszawa 2008.
- Nowa Karta Ateńska 2003 - Wizja miast XXI wieku, Europejska Rada Urbanistów, Lizbona, 20 listopada 2003 r., Alinea, Firenze 2003, w: http://www.tup.org.pl.
- Pluta K., Urban Design as a Component of the Sustainable Development of Cities, w: Urban Challenges - Investments, Sustainable Quality, Identity- Summary Reports (sesja plenarna), Międzynarodowy Kongres International Federation for Housing and Planning IFHP,Göteborg,1997, s.138-141.
- Pluta K., Rola kompozycji urbanistycznej w kształtowaniu przestrzeni publicznych współczesnych miast, w: Rozwój regionalny i przestrzeń publiczna, Biuletyn Komitetu Przestrzennego Zagospodarowania Kraju Polskiej Akademii Nauk, pod red. T. Markowskiego; Zeszyt 194, Warszawa 2001, s. 87-104. 
- Pluta K., Kompozycja przyszłości, przyszłość kompozycji, w: Kazimierz Wejchert. Teoria kompozycji urbanistycznej (red. nauk. S. Gzell), Urbanistyka, Międzyuczelniane Zeszyty Naukowe, rok VII, Akapit DTP, Warszawa 2003. 
- Wallis A., Socjologia przestrzeni, Niezależna Oficyna Wydawnicza, Warszawa 1990.
- Vidiella A.S., Atlas współczesnej architektury krajobrazu, TMC, Warszawa 2009.
- Zachariasz A., Zieleń jako współczesny czynnik miastotwórczy ze szczególnym uwzględnieniem roli parków publicznych, Monografia 336, Politechnika Krakowska, Kraków 2006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-</w:t>
      </w:r>
    </w:p>
    <w:p>
      <w:pPr>
        <w:pStyle w:val="Heading2"/>
      </w:pPr>
      <w:bookmarkStart w:id="1" w:name="_Toc1"/>
      <w:r>
        <w:t>Efekty przedmiotowe</w:t>
      </w:r>
      <w:bookmarkEnd w:id="1"/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2025-04-13T07:23:40+02:00</dcterms:created>
  <dcterms:modified xsi:type="dcterms:W3CDTF">2025-04-13T07:23:40+02:00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