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MADRU_U3: </w:t>
      </w:r>
    </w:p>
    <w:p>
      <w:pPr/>
      <w:r>
        <w:rPr/>
        <w:t xml:space="preserve">Umie zaprojektować prosty układ  maszyn drukujących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2026-07-27T17:53:34+02:00</dcterms:created>
  <dcterms:modified xsi:type="dcterms:W3CDTF">2026-07-27T17:53:34+02:00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