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Reologia bitumów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inż./Wiesława Ciesińska/adiunkt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CN2A_20/02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- 10, przygotowanie do kolokwium  - 30; razem - 50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oceny właściwości reologicznych substancji bitumicznych  i określenia ich wpływu na właściwości eksploatacyjne.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W1-W2 Substancje bitumiczne. Otrzymywanie i budowa chemiczna; W3-W4 Modyfikacja substancji bitumicznych polimerami; W5-W6 Podstawowe wiadomości z zakresu reologii: mechaniczne modele reologiczne. Klasyfikacja reologiczna płynów. W7-W8 Matematyczne modele reologiczne. Lepkość i lepkosprężystość; W9-W12 - Właściwości reologiczne bitumów pochodzenia naftowego i węglowego; W13-W14 Właściwości reologiczne układów bitumiczno-polimerowych; W15-W18 Metody badań właściwości reologicznych: aparatura pomiarowa, pomiary statyczne i dynamiczne. Wybrane metody prognozowania wyników badań reologicznych. Kolokwium (2h)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 z zaliczeniowego kolokwium pisemnego. W trakcie trwania semestru przewiduje się przeprowadzenie dwóch kolokwiów cząstkowych. Uzyskanie ocen pozytywnych  z obu kolokwiów zwalnia z obowiązku zdawania kolokwium zaliczeniowego.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Schramm G: Reologia. Podstawy i zastosowania. Ośrodek Wydawnictw Naukowych PAN, Poznań, 1998. 
2. Ferguson J., Kembłowski Z.: Reologia stosowana płynów, Wyd. MARCUS Sc., Łódź, 1995 3. Drabent R.: Podstawy reologii, Wydawnictwo Uniwersytetu Warmińsko-Mazurskiego, Olsztyn, 2003.  
4. Błażejowski K.i in.: Poradnik asfaltowy, Orlen Asfalt , Płock. 
5. Praca zbiorowa: Wybrane właściwości asfaltów naftowych i kompozycji  i kompozycji asfaltowo-polimerowych, red. Zieliński J, Bukowski A., Oficyna Wydawnicza Politechniki Warszawskiej, Warszawa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														Ma wiedzę w zakresie matematycznych modeli reologicznych oraz zna metody prognozowania wyników badań reologicznych.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(W5-W8, W18)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							Ma wiedzę w zakresie technologii otrzymywania substancji bitumicznych oraz modyfikacji substancji bitumicznych polimerami.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(W1- W4)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														Ma szczegółową wiedzę z zakresu właściwości reologicznych bitumów. 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(W5-W8)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metody badań właściwości reologicznych bitumów.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(W15-W18)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U10_04: </w:t>
      </w:r>
    </w:p>
    <w:p>
      <w:pPr/>
      <w:r>
        <w:rPr/>
        <w:t xml:space="preserve">							Potrafi określać wpływ właściwości reologicznych bitumów na ich właściwości eksploatacyjne.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(W3-W4, W9-W14)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C2A_U10_04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U12_02: </w:t>
      </w:r>
    </w:p>
    <w:p>
      <w:pPr/>
      <w:r>
        <w:rPr/>
        <w:t xml:space="preserve">													Potrafi dokonać oceny jakości materiałów bitumicznych na podstawie badań z  wykorzystaniem różnego rodzaju nowoczesnych wiskozymetrów i  reometrów.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(W15-W18)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2026-09-12T01:05:59+02:00</dcterms:created>
  <dcterms:modified xsi:type="dcterms:W3CDTF">2026-09-12T01:05:59+02:00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