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modelu BIM 3D+ w projektowaniu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30 godz., praca projektowa i praca własna: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(laboratorium komputerowe) 30 godz.,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01 ECTS: przygotowanie pracy projektowej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  Znajomość budownictwa ogólnego oraz podstaw projektowania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konstrukcji budowlanych w projektach BIM. 
Opanowania zasad  tworzenie, z wykorzystaniem programu Revit, modeli 3D konstrukcji budowlanych.  
Poznanie podstaw współpracy programu Revit (w którym opracowany zostanie model 3D) i programu Robot (do wykonania obliczeń). 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
1. Modelowanie konstrukcji z wykorzystaniem parametrycznego modelu 3D+.  
2. Szczegółowość i dokładność modelu 3D w relacji do modelu arch.-bud. i modelu analitycznego.
3. Różne warianty modelu analitycznego (obliczeniowego) konstrukcji.  
4. Model analityczny vs. model architektoniczno-budowlany.  
5. Współdzielenie pracy w zespole projektowym.  
6. Koordynacja międzybranżowa z pomocą narzędzi BIM.  
7. Wykrywanie kolizji. Dostosowanie modelu architektoniczno-budowlanego oraz modelu obliczeniowego.  
8. Weryfikacja analiz statycznych i analiz wytrzymałościowych wykonanych z wykorzystaniem modelu 3D+.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
- 1-2 sprawdziany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 
[3] Eric Wing - Autodesk Revit Architecture. No Experience Required, SYBEX, 2014. 
[4] Autorskie materiały umieszczone na stronie przedmiotu: http://bim.il.pw.edu.pl 
[5] Materiały dydaktyczne dostępne na stronie firmy Autodesk. 
[6]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  Projekt należy przekazać w nieprzekraczalnym terminie, który zostanie podany na początku semestru.  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MODBIMW1: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MODBIMU1: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MODBIMK1: </w:t>
      </w:r>
    </w:p>
    <w:p>
      <w:pPr/>
      <w:r>
        <w:rPr/>
        <w:t xml:space="preserve">Student potrafi współpracować w zespole projektowym, prawidłowo realizując powierzone jemu zadania.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2026-07-27T02:31:57+02:00</dcterms:created>
  <dcterms:modified xsi:type="dcterms:W3CDTF">2026-07-27T02:31:57+02:00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