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Doskonalenie procesów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Wiśniewski Michał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Zarządzanie przedsiębiorstwem w gospodarce globalnej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ECTS: 
10h ćwiczenia + 10h projekt + 2h kons. grupowe + 2h kons. indywidualne + 8h zapoznanie się z literaturą  + 15h przygotowanie do zajęć + 13h przygotowanie do zaliczenia= 60h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ECTS:
10h ćwiczenia + 10h projekt + 2h kons. grupowe + 2h kons. indywidualne = 24h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ECTS: 
10h ćwiczenia + 10h projekt + 2h kons. grupowe + 2h kons. indywidualne + 8h zapoznanie się z literaturą  + 15h przygotowanie do zajęć + 13h przygotowanie do zaliczenia= 60h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Projektowanie procesów biznesowych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laboratoryjnej (ćwiczenia) - od 25 osób do limitu miejsc w sali laboratoryjnej (projekt)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studenta z zagadnieniami związanymi z doskonaleniem procesów w przedsiębiorstwie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B. Ćwiczenia: 
1.	ciągłe doskonalenie reengineering); 
2.	standaryzacja a doskonalenie procesów; 
3.	modele dojrzałości przedsiębiorstw; 
4.	zarządzanie zmianą; 
5.	wdrażanie usprawnień
D. Projekt:
1.	wykonanie projektu wdrożenia usprawnień dla wybranego procesu  
2.	prezentacja projektu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B. Ćwiczenia: 
1. Ocena formatywna: kolokwium   
2. Ocena sumatywna: na skali 2,0; 3,0; 3,5; 4,0; 4,5; 5,0
D. Projekt:
1. Ocena formatywna: projekt wdrożenia usprawnień   
2. Ocena sumatywna: na skali 2,0; 3,0; 3,5; 4,0; 4,5; 5,0
E. Końcowa ocena z przedmiotu: 30% ćwiczenia; 70% projekt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Grajewski, P. 2012. Procesowe zarządzanie organizacją. Warszawa: PWE. 
2.	Szczepańska Katarzyna, Bugdol Marek (red.), 2016. Podstawy zarządzania procesami. Warszawa: Difin.
Uzupełniająca:
1.	Stachurski, A., 2009. Wprowadzenie do optymalizacji. Warszawa: Oficyna Wydawnicza Politechniki Warszawskiej.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Z2_W01: </w:t>
      </w:r>
    </w:p>
    <w:p>
      <w:pPr/>
      <w:r>
        <w:rPr/>
        <w:t xml:space="preserve">w pogłębionym stopniu teorie naukowe właściwe dla nauk o zarządzaniu oraz kierunki ich rozwoju, a także zaawansowaną metodologię badań ze szczególnym uwzględnieniem uwarunkowań zarządzania projektami związanymi z usprawnieniem procesów biznesowych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Z2_U01: </w:t>
      </w:r>
    </w:p>
    <w:p>
      <w:pPr/>
      <w:r>
        <w:rPr/>
        <w:t xml:space="preserve">identyfikować, interpretować i wyjaśniać złożone zjawiska i procesy społeczne oraz relacje między nimi z wykorzystaniem wiedzy z zakresu zarządzania wdrożeniem zmian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Z2_K03: </w:t>
      </w:r>
    </w:p>
    <w:p>
      <w:pPr/>
      <w:r>
        <w:rPr/>
        <w:t xml:space="preserve">wypełniania zobowiązań wobec organizacji oraz inspirowania i organizowania działalności na rzecz organizacji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2024-05-19T08:20:14+02:00</dcterms:created>
  <dcterms:modified xsi:type="dcterms:W3CDTF">2024-05-19T08:20:14+02:00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