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w eksperymencie fizycznym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Tefelski, asystent,  tefelski@if.pw.edu.pl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1050-FO000-ISP-4EEF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55 h; w tym
	a) obecność na wykładach – 15 h
	b) obecność na laboratoriach – 30 h
	c) uczestniczenie w konsultacjach – 10 h
2. praca własna studenta – 45 h; w tym
	a) przygotowanie do laboratoriów i do kolokwia – 35 h
	b) zapoznanie się z literaturą – 10 h
Razem w semestrze 100 h, co odpowiada 4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 obecność na wykładach – 15 h
2.  obecność na laboratoriach – 30 h
3.  uczestniczenie w konsultacjach – 10 h
Razem w semestrze 55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1.	zajęcia laboratoryjne – 30 h
2.	opracowanie sprawozdań z laboratorium – 30 h
Razem w semestrze 60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rolą elektroniki w eksperymencie fizycznym w szczególności: podstawowymi pojęciami dotyczącymi funkcjonowania przyrządów elektronicznych w systemach kontrolno-pomiarowych, sposobami przetwarzania wielkości fizycznych na sygnały elektryczne przez układy oraz metodami analizy układów w dziedzinie czasu i częstotliwości.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Eksperyment fizyczny, czwórniki, charakterystyki częstotliwościowe, funkcje przenoszenia, pobudzanie impulsowe.
2. Stany nieustalone, stabilność układów, kryteria stabilności, wytwarzanie drgań.
3. Zakłócenia i szumy elektryczne, metody eliminacji zakłóceń.
4. Układy o stałych rozłożonych, linie długie: równania linii, parametry czwórnikowe, dopasowanie falowe. 
5. Falowody: rodzaje fal, dopasowanie, elementy obwodów mikrofalowych.
6. Modulacja i detekcja, rozwiązania praktyczne, układ mnożący, detekcja synchroniczna, boxcar.
7. Wybrane techniki pomiarowe i techniki łączności radiowej. 
Laboratorium:
1. Wprowadzenie do laboratorium
2. Charakterystyki układów liniowych
3. Obwody rezonansowe
4. Pomiary impedancji
5. Stany nieustalone
6. Linie długie i falowody
7. Szumy i zakłócenia
8. Filtry elektryczne
9. Elementy i układy przełączające
10. Pomiary sygnałów w dziedzinie częstotliwości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Nabyte umiejętności przez studentów są sprawdzane podczas zajęć laboratoryjnych oraz na podstawie opracowanych sprawozdań i napisanego testu końcowego na wykładzie.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Wiesław Tłaczała, „Elektronika w Eksperymencie Fizycznym”, Oficyna Wydawnicza Politechniki Warszawskiej, 1998.
2. Sławomir Tumański, „Technika pomiarowa”, Wydawnictwo Naukowo-Techniczne, Warszawa 2007.
3. Wiesław Tłaczała, „Środowisko LabVIEW w eksperymencie wspomaganym komputerowo”, Wydawnictwo Naukowo-Techniczne, Warszawa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http://www.if.pw.edu.pl/~tefelski/index.php/EwEF http://fizyka.if.pw.edu.pl/%7Elabe/index.php/Informacja_EwEF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EEF_W01: </w:t>
      </w:r>
    </w:p>
    <w:p>
      <w:pPr/>
      <w:r>
        <w:rPr/>
        <w:t xml:space="preserve">Ma uporządkowaną wiedzę z zakresu sposobów przetwarzania wielkości fizycznych na sygnały elektryczne przez układy.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X1A_W01, T1A_W02, T1A_W03, InzA_W02</w:t>
      </w:r>
    </w:p>
    <w:p>
      <w:pPr>
        <w:keepNext w:val="1"/>
        <w:spacing w:after="10"/>
      </w:pPr>
      <w:r>
        <w:rPr>
          <w:b/>
          <w:bCs/>
        </w:rPr>
        <w:t xml:space="preserve">Efekt EEF_W02: </w:t>
      </w:r>
    </w:p>
    <w:p>
      <w:pPr/>
      <w:r>
        <w:rPr/>
        <w:t xml:space="preserve">Zna zasady konstrukcji układów analogowych i cyfrowych. Ma uporządkowaną wiedzę na temat układów stosowanych do przetwarzania sygnałów analogowych. Zna podstawy techniki impulsowej i cyfrowej.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InzA_W05</w:t>
      </w:r>
    </w:p>
    <w:p>
      <w:pPr>
        <w:keepNext w:val="1"/>
        <w:spacing w:after="10"/>
      </w:pPr>
      <w:r>
        <w:rPr>
          <w:b/>
          <w:bCs/>
        </w:rPr>
        <w:t xml:space="preserve">Efekt EEF_W03: </w:t>
      </w:r>
    </w:p>
    <w:p>
      <w:pPr/>
      <w:r>
        <w:rPr/>
        <w:t xml:space="preserve">Zna podstawowe pojęcia dotyczące funkcjonowania przyrządów elektronicznych w systemach kontrolno-pomiarowych.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X1A_W04, T1A_W02, T1A_W07</w:t>
      </w:r>
    </w:p>
    <w:p>
      <w:pPr>
        <w:keepNext w:val="1"/>
        <w:spacing w:after="10"/>
      </w:pPr>
      <w:r>
        <w:rPr>
          <w:b/>
          <w:bCs/>
        </w:rPr>
        <w:t xml:space="preserve">Efekt EEF_W04: </w:t>
      </w:r>
    </w:p>
    <w:p>
      <w:pPr/>
      <w:r>
        <w:rPr/>
        <w:t xml:space="preserve">Ma uporządkowaną wiedzę z zakresu przetwarzania wielkości fizycznych na sygnały elektryczne. Zna przyczyny zniekształcania sygnałów elektrycznych przez układy. Ma podstawową wiedzę na temat metod analizy układów w dziedzinie czasu i częstotliwości.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sprawozdania z laboratoriów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X1A_W02, T1A_W01, 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EEF_U01: </w:t>
      </w:r>
    </w:p>
    <w:p>
      <w:pPr/>
      <w:r>
        <w:rPr/>
        <w:t xml:space="preserve">Potrafi pozyskiwać informacje z literatury technicznej oraz dokumentacji technicznej do przyrządów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X1A_U01, X1A_U05, T1A_U01</w:t>
      </w:r>
    </w:p>
    <w:p>
      <w:pPr>
        <w:keepNext w:val="1"/>
        <w:spacing w:after="10"/>
      </w:pPr>
      <w:r>
        <w:rPr>
          <w:b/>
          <w:bCs/>
        </w:rPr>
        <w:t xml:space="preserve">Efekt EEF_U02: </w:t>
      </w:r>
    </w:p>
    <w:p>
      <w:pPr/>
      <w:r>
        <w:rPr/>
        <w:t xml:space="preserve">Potrafi obsługiwać urządzenia kontrolno-pomiarowe. Umie zbudować układ pomiarowy na podstawie dostarczonego schematu oraz samodzielnie przeprowadzić pomiary.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T1A_U13, T1A_U16, InzA_U01</w:t>
      </w:r>
    </w:p>
    <w:p>
      <w:pPr>
        <w:keepNext w:val="1"/>
        <w:spacing w:after="10"/>
      </w:pPr>
      <w:r>
        <w:rPr>
          <w:b/>
          <w:bCs/>
        </w:rPr>
        <w:t xml:space="preserve">Efekt EEF_U03: </w:t>
      </w:r>
    </w:p>
    <w:p>
      <w:pPr/>
      <w:r>
        <w:rPr/>
        <w:t xml:space="preserve">Umie zaprojektować układ pomiarowy na podstawie dostarczonej specyfikacji.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laboratorium.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X1A_U03, T1A_U08, T1A_U09, InzA_U07,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EEF_K01: </w:t>
      </w:r>
    </w:p>
    <w:p>
      <w:pPr/>
      <w:r>
        <w:rPr/>
        <w:t xml:space="preserve">Ma świadomość potrzeby kształcenia się w zakresie elektroniki.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X1A_K01, T1A_K01</w:t>
      </w:r>
    </w:p>
    <w:p>
      <w:pPr>
        <w:keepNext w:val="1"/>
        <w:spacing w:after="10"/>
      </w:pPr>
      <w:r>
        <w:rPr>
          <w:b/>
          <w:bCs/>
        </w:rPr>
        <w:t xml:space="preserve">Efekt EEF_K02: </w:t>
      </w:r>
    </w:p>
    <w:p>
      <w:pPr/>
      <w:r>
        <w:rPr/>
        <w:t xml:space="preserve">Umie przekazać podstawowe informacje na temat eksperymentów fizycznych a zwłaszcza roli elektroniki w układach pomiarowych.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FOT_K06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X1A_K06,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2024-05-19T13:16:56+02:00</dcterms:created>
  <dcterms:modified xsi:type="dcterms:W3CDTF">2024-05-19T13:16:56+02:00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