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1110-BG000-ISP-5303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0
Przygotowanie do zajęć laboratoryjnych	0
Zapoznanie się z literaturą	10
Napisanie programu, uruchomienie, weryfikacja	
Przygotowanie raportu	
Przygotowanie do egzaminu, obecność na egzaminie	
Przygotowanie do kolokwiów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w:t>
      </w:r>
    </w:p>
    <w:p>
      <w:pPr>
        <w:keepNext w:val="1"/>
        <w:spacing w:after="10"/>
      </w:pPr>
      <w:r>
        <w:rPr>
          <w:b/>
          <w:bCs/>
        </w:rPr>
        <w:t xml:space="preserve">Treści kształcenia: </w:t>
      </w:r>
    </w:p>
    <w:p>
      <w:pPr>
        <w:spacing w:before="20" w:after="190"/>
      </w:pPr>
      <w:r>
        <w:rPr/>
        <w:t xml:space="preserve">Treści merytoryczne wykładów
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Ocena zaangażowania studenta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T1A_W08</w:t>
      </w:r>
    </w:p>
    <w:p>
      <w:pPr>
        <w:keepNext w:val="1"/>
        <w:spacing w:after="10"/>
      </w:pPr>
      <w:r>
        <w:rPr>
          <w:b/>
          <w:bCs/>
        </w:rPr>
        <w:t xml:space="preserve">Efekt W_02: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keepNext w:val="1"/>
        <w:spacing w:after="10"/>
      </w:pPr>
      <w:r>
        <w:rPr>
          <w:b/>
          <w:bCs/>
        </w:rPr>
        <w:t xml:space="preserve">Efekt W_03: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w:t>
      </w:r>
    </w:p>
    <w:p>
      <w:pPr>
        <w:keepNext w:val="1"/>
        <w:spacing w:after="10"/>
      </w:pPr>
      <w:r>
        <w:rPr>
          <w:b/>
          <w:bCs/>
        </w:rPr>
        <w:t xml:space="preserve">Efekt U_02: </w:t>
      </w:r>
    </w:p>
    <w:p>
      <w:pPr/>
      <w:r>
        <w:rPr/>
        <w:t xml:space="preserve">Umie zaproponować ogólne zasady recyklingu materiałó</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T1A_U16</w:t>
      </w:r>
    </w:p>
    <w:p>
      <w:pPr>
        <w:keepNext w:val="1"/>
        <w:spacing w:after="10"/>
      </w:pPr>
      <w:r>
        <w:rPr>
          <w:b/>
          <w:bCs/>
        </w:rPr>
        <w:t xml:space="preserve">Efekt U_03: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2026-07-27T15:37:30+02:00</dcterms:created>
  <dcterms:modified xsi:type="dcterms:W3CDTF">2026-07-27T15:37:30+02:00</dcterms:modified>
</cp:coreProperties>
</file>

<file path=docProps/custom.xml><?xml version="1.0" encoding="utf-8"?>
<Properties xmlns="http://schemas.openxmlformats.org/officeDocument/2006/custom-properties" xmlns:vt="http://schemas.openxmlformats.org/officeDocument/2006/docPropsVTypes"/>
</file>